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825816" w14:textId="77777777" w:rsidR="00D60EA8" w:rsidRPr="00D60EA8" w:rsidRDefault="00D60EA8" w:rsidP="00D60EA8">
      <w:pPr>
        <w:spacing w:line="240" w:lineRule="auto"/>
        <w:ind w:firstLine="0"/>
        <w:jc w:val="center"/>
        <w:rPr>
          <w:rFonts w:eastAsia="Times New Roman"/>
          <w:szCs w:val="28"/>
          <w:lang w:eastAsia="ru-RU"/>
        </w:rPr>
      </w:pPr>
      <w:r w:rsidRPr="00D60EA8">
        <w:rPr>
          <w:rFonts w:eastAsia="Times New Roman"/>
          <w:b/>
          <w:noProof/>
          <w:szCs w:val="28"/>
          <w:lang w:eastAsia="ru-RU"/>
        </w:rPr>
        <w:drawing>
          <wp:inline distT="0" distB="0" distL="0" distR="0" wp14:anchorId="2DA6071C" wp14:editId="556B7C8F">
            <wp:extent cx="466725" cy="609600"/>
            <wp:effectExtent l="0" t="0" r="9525" b="0"/>
            <wp:docPr id="1" name="Рисунок 1" descr="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4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p w14:paraId="717A0447" w14:textId="77777777" w:rsidR="00D60EA8" w:rsidRPr="00D60EA8" w:rsidRDefault="00D60EA8" w:rsidP="00D60EA8">
      <w:pPr>
        <w:spacing w:line="240" w:lineRule="auto"/>
        <w:ind w:firstLine="0"/>
        <w:jc w:val="center"/>
        <w:rPr>
          <w:rFonts w:eastAsia="Times New Roman"/>
          <w:b/>
          <w:szCs w:val="28"/>
          <w:lang w:eastAsia="ru-RU"/>
        </w:rPr>
      </w:pPr>
      <w:r w:rsidRPr="00D60EA8">
        <w:rPr>
          <w:rFonts w:eastAsia="Times New Roman"/>
          <w:b/>
          <w:szCs w:val="28"/>
          <w:lang w:eastAsia="ru-RU"/>
        </w:rPr>
        <w:t>Администрация города Нижнего Новгорода</w:t>
      </w:r>
    </w:p>
    <w:p w14:paraId="71031226" w14:textId="77777777" w:rsidR="00D60EA8" w:rsidRPr="00D60EA8" w:rsidRDefault="00D60EA8" w:rsidP="00D60EA8">
      <w:pPr>
        <w:spacing w:line="240" w:lineRule="auto"/>
        <w:ind w:firstLine="0"/>
        <w:jc w:val="center"/>
        <w:rPr>
          <w:rFonts w:eastAsia="Times New Roman"/>
          <w:b/>
          <w:szCs w:val="28"/>
          <w:lang w:eastAsia="ru-RU"/>
        </w:rPr>
      </w:pPr>
      <w:r w:rsidRPr="00D60EA8">
        <w:rPr>
          <w:rFonts w:eastAsia="Times New Roman"/>
          <w:b/>
          <w:szCs w:val="28"/>
          <w:lang w:eastAsia="ru-RU"/>
        </w:rPr>
        <w:t>департамент образования</w:t>
      </w:r>
    </w:p>
    <w:p w14:paraId="1DDC2D79" w14:textId="77777777" w:rsidR="00D60EA8" w:rsidRPr="00D60EA8" w:rsidRDefault="00D60EA8" w:rsidP="00D60EA8">
      <w:pPr>
        <w:spacing w:line="240" w:lineRule="auto"/>
        <w:ind w:hanging="851"/>
        <w:jc w:val="center"/>
        <w:rPr>
          <w:rFonts w:eastAsia="Times New Roman"/>
          <w:b/>
          <w:szCs w:val="28"/>
          <w:lang w:eastAsia="ru-RU"/>
        </w:rPr>
      </w:pPr>
      <w:r w:rsidRPr="00D60EA8">
        <w:rPr>
          <w:rFonts w:eastAsia="Times New Roman"/>
          <w:b/>
          <w:szCs w:val="28"/>
          <w:lang w:eastAsia="ru-RU"/>
        </w:rPr>
        <w:t>муниципальное бюджетное общеобразовательное учреждение «Лицей № 40»</w:t>
      </w:r>
    </w:p>
    <w:p w14:paraId="22C94391" w14:textId="77777777" w:rsidR="00D60EA8" w:rsidRPr="00D60EA8" w:rsidRDefault="00D60EA8" w:rsidP="00D60EA8">
      <w:pPr>
        <w:spacing w:line="240" w:lineRule="auto"/>
        <w:ind w:right="-464" w:hanging="900"/>
        <w:jc w:val="center"/>
        <w:rPr>
          <w:rFonts w:eastAsia="Times New Roman"/>
          <w:kern w:val="16"/>
          <w:sz w:val="18"/>
          <w:szCs w:val="18"/>
          <w:lang w:eastAsia="ru-RU"/>
        </w:rPr>
      </w:pPr>
      <w:r w:rsidRPr="00D60EA8">
        <w:rPr>
          <w:rFonts w:eastAsia="Times New Roman"/>
          <w:kern w:val="16"/>
          <w:sz w:val="18"/>
          <w:szCs w:val="18"/>
          <w:lang w:eastAsia="ru-RU"/>
        </w:rPr>
        <w:t>603006, Россия, г. Нижний Новгород, ул. Варварская д. 15А, тел.: 433-19-49 факс: 433-21-61,</w:t>
      </w:r>
    </w:p>
    <w:p w14:paraId="1E31C587" w14:textId="77777777" w:rsidR="00D60EA8" w:rsidRPr="00D60EA8" w:rsidRDefault="00D60EA8" w:rsidP="00D60EA8">
      <w:pPr>
        <w:spacing w:line="240" w:lineRule="auto"/>
        <w:ind w:firstLine="0"/>
        <w:jc w:val="center"/>
        <w:rPr>
          <w:rFonts w:eastAsia="Times New Roman"/>
          <w:sz w:val="24"/>
          <w:szCs w:val="24"/>
          <w:lang w:val="en-US" w:eastAsia="ru-RU"/>
        </w:rPr>
      </w:pPr>
      <w:r w:rsidRPr="00D60EA8">
        <w:rPr>
          <w:rFonts w:eastAsia="Times New Roman"/>
          <w:kern w:val="16"/>
          <w:sz w:val="18"/>
          <w:szCs w:val="18"/>
          <w:lang w:val="en-US" w:eastAsia="ru-RU"/>
        </w:rPr>
        <w:t xml:space="preserve">e-mail: </w:t>
      </w:r>
      <w:hyperlink r:id="rId9" w:history="1">
        <w:r w:rsidRPr="00D60EA8">
          <w:rPr>
            <w:rFonts w:eastAsia="Times New Roman"/>
            <w:color w:val="0000FF"/>
            <w:sz w:val="18"/>
            <w:szCs w:val="18"/>
            <w:u w:val="single"/>
            <w:lang w:val="en-US" w:eastAsia="ru-RU"/>
          </w:rPr>
          <w:t>l40_nn@mail.52gov.ru</w:t>
        </w:r>
      </w:hyperlink>
      <w:r w:rsidRPr="00D60EA8">
        <w:rPr>
          <w:rFonts w:eastAsia="Times New Roman"/>
          <w:kern w:val="16"/>
          <w:sz w:val="18"/>
          <w:szCs w:val="18"/>
          <w:lang w:val="en-US" w:eastAsia="ru-RU"/>
        </w:rPr>
        <w:t xml:space="preserve"> </w:t>
      </w:r>
      <w:r w:rsidRPr="00D60EA8">
        <w:rPr>
          <w:rFonts w:eastAsia="Times New Roman"/>
          <w:kern w:val="16"/>
          <w:sz w:val="18"/>
          <w:szCs w:val="18"/>
          <w:lang w:val="en-US" w:eastAsia="ru-RU"/>
        </w:rPr>
        <w:tab/>
      </w:r>
      <w:r w:rsidRPr="00D60EA8">
        <w:rPr>
          <w:rFonts w:eastAsia="Times New Roman"/>
          <w:kern w:val="16"/>
          <w:sz w:val="18"/>
          <w:szCs w:val="18"/>
          <w:lang w:val="en-US" w:eastAsia="ru-RU"/>
        </w:rPr>
        <w:tab/>
      </w:r>
      <w:r w:rsidRPr="00D60EA8">
        <w:rPr>
          <w:rFonts w:eastAsia="Times New Roman"/>
          <w:kern w:val="16"/>
          <w:sz w:val="18"/>
          <w:szCs w:val="18"/>
          <w:lang w:val="en-US" w:eastAsia="ru-RU"/>
        </w:rPr>
        <w:tab/>
      </w:r>
      <w:r w:rsidRPr="00D60EA8">
        <w:rPr>
          <w:rFonts w:eastAsia="Times New Roman"/>
          <w:color w:val="0000FF"/>
          <w:kern w:val="16"/>
          <w:sz w:val="18"/>
          <w:szCs w:val="18"/>
          <w:u w:val="single"/>
          <w:lang w:val="en-US" w:eastAsia="ru-RU"/>
        </w:rPr>
        <w:t>https://lyceum40nn.ru/</w:t>
      </w:r>
      <w:r w:rsidRPr="00D60EA8">
        <w:rPr>
          <w:rFonts w:eastAsia="Times New Roman"/>
          <w:sz w:val="24"/>
          <w:szCs w:val="24"/>
          <w:lang w:val="en-US" w:eastAsia="ru-RU"/>
        </w:rPr>
        <w:tab/>
      </w:r>
    </w:p>
    <w:p w14:paraId="76739A31" w14:textId="77777777" w:rsidR="00D60EA8" w:rsidRPr="00D60EA8" w:rsidRDefault="00D60EA8" w:rsidP="00D60EA8">
      <w:pPr>
        <w:widowControl w:val="0"/>
        <w:suppressAutoHyphens/>
        <w:spacing w:line="240" w:lineRule="auto"/>
        <w:ind w:right="-464" w:hanging="900"/>
        <w:jc w:val="center"/>
        <w:rPr>
          <w:rFonts w:eastAsia="Times New Roman"/>
          <w:b/>
          <w:color w:val="000000"/>
          <w:sz w:val="24"/>
          <w:szCs w:val="20"/>
          <w:lang w:val="en-US" w:eastAsia="ar-SA"/>
        </w:rPr>
      </w:pPr>
    </w:p>
    <w:tbl>
      <w:tblPr>
        <w:tblW w:w="3509" w:type="dxa"/>
        <w:jc w:val="right"/>
        <w:tblLook w:val="04A0" w:firstRow="1" w:lastRow="0" w:firstColumn="1" w:lastColumn="0" w:noHBand="0" w:noVBand="1"/>
      </w:tblPr>
      <w:tblGrid>
        <w:gridCol w:w="3509"/>
      </w:tblGrid>
      <w:tr w:rsidR="00D60EA8" w:rsidRPr="00D60EA8" w14:paraId="06EC71F6" w14:textId="77777777" w:rsidTr="00B25AD3">
        <w:trPr>
          <w:jc w:val="right"/>
        </w:trPr>
        <w:tc>
          <w:tcPr>
            <w:tcW w:w="3509" w:type="dxa"/>
            <w:shd w:val="clear" w:color="auto" w:fill="auto"/>
          </w:tcPr>
          <w:p w14:paraId="4BEF34F3" w14:textId="77777777" w:rsidR="00D60EA8" w:rsidRPr="00D60EA8" w:rsidRDefault="00D60EA8" w:rsidP="00D60EA8">
            <w:pPr>
              <w:spacing w:line="240" w:lineRule="auto"/>
              <w:ind w:firstLine="0"/>
              <w:jc w:val="center"/>
              <w:rPr>
                <w:sz w:val="22"/>
              </w:rPr>
            </w:pPr>
            <w:r w:rsidRPr="00D60EA8">
              <w:rPr>
                <w:sz w:val="22"/>
              </w:rPr>
              <w:t>«Утверждаю»</w:t>
            </w:r>
          </w:p>
          <w:p w14:paraId="32CF1E87" w14:textId="77777777" w:rsidR="00D60EA8" w:rsidRPr="00D60EA8" w:rsidRDefault="00D60EA8" w:rsidP="00D60EA8">
            <w:pPr>
              <w:spacing w:line="240" w:lineRule="auto"/>
              <w:ind w:firstLine="0"/>
              <w:rPr>
                <w:sz w:val="22"/>
              </w:rPr>
            </w:pPr>
            <w:r w:rsidRPr="00D60EA8">
              <w:rPr>
                <w:sz w:val="22"/>
              </w:rPr>
              <w:t>Директор МБОУ «Лицей № 40»</w:t>
            </w:r>
          </w:p>
          <w:p w14:paraId="4ED2E920" w14:textId="77777777" w:rsidR="00D60EA8" w:rsidRPr="00D60EA8" w:rsidRDefault="00D60EA8" w:rsidP="00D60EA8">
            <w:pPr>
              <w:spacing w:line="240" w:lineRule="auto"/>
              <w:ind w:firstLine="0"/>
              <w:rPr>
                <w:sz w:val="22"/>
              </w:rPr>
            </w:pPr>
            <w:r w:rsidRPr="00D60EA8">
              <w:rPr>
                <w:sz w:val="22"/>
              </w:rPr>
              <w:t>_______________     Н.С. Умнова</w:t>
            </w:r>
          </w:p>
          <w:p w14:paraId="0C46406D" w14:textId="77777777" w:rsidR="00D60EA8" w:rsidRPr="00D60EA8" w:rsidRDefault="00D60EA8" w:rsidP="00D60EA8">
            <w:pPr>
              <w:spacing w:line="240" w:lineRule="auto"/>
              <w:ind w:firstLine="0"/>
              <w:rPr>
                <w:sz w:val="22"/>
              </w:rPr>
            </w:pPr>
          </w:p>
          <w:p w14:paraId="7E225A3A" w14:textId="77777777" w:rsidR="00D60EA8" w:rsidRPr="00D60EA8" w:rsidRDefault="00D60EA8" w:rsidP="00D60EA8">
            <w:pPr>
              <w:spacing w:line="240" w:lineRule="auto"/>
              <w:ind w:firstLine="0"/>
              <w:rPr>
                <w:sz w:val="22"/>
              </w:rPr>
            </w:pPr>
            <w:r w:rsidRPr="00D60EA8">
              <w:rPr>
                <w:sz w:val="22"/>
              </w:rPr>
              <w:t>Приказ №____       от _____2023</w:t>
            </w:r>
          </w:p>
        </w:tc>
      </w:tr>
    </w:tbl>
    <w:p w14:paraId="37DCACD4" w14:textId="77777777" w:rsidR="00D60EA8" w:rsidRPr="00D60EA8" w:rsidRDefault="00D60EA8" w:rsidP="00D60EA8">
      <w:pPr>
        <w:widowControl w:val="0"/>
        <w:suppressAutoHyphens/>
        <w:spacing w:line="240" w:lineRule="auto"/>
        <w:ind w:right="-464" w:hanging="900"/>
        <w:jc w:val="center"/>
        <w:rPr>
          <w:rFonts w:eastAsia="Times New Roman"/>
          <w:b/>
          <w:color w:val="000000"/>
          <w:sz w:val="24"/>
          <w:szCs w:val="20"/>
          <w:lang w:val="en-US" w:eastAsia="ar-SA"/>
        </w:rPr>
      </w:pPr>
    </w:p>
    <w:p w14:paraId="27DF1F47" w14:textId="77777777" w:rsidR="00D60EA8" w:rsidRPr="00D60EA8" w:rsidRDefault="00D60EA8" w:rsidP="00D60EA8">
      <w:pPr>
        <w:widowControl w:val="0"/>
        <w:suppressAutoHyphens/>
        <w:spacing w:line="240" w:lineRule="auto"/>
        <w:ind w:firstLine="0"/>
        <w:rPr>
          <w:rFonts w:eastAsia="Times New Roman"/>
          <w:b/>
          <w:color w:val="000000"/>
          <w:sz w:val="24"/>
          <w:szCs w:val="24"/>
          <w:lang w:eastAsia="ar-SA"/>
        </w:rPr>
      </w:pPr>
    </w:p>
    <w:p w14:paraId="35BFAD9A" w14:textId="77777777" w:rsidR="00D60EA8" w:rsidRPr="00D60EA8" w:rsidRDefault="00D60EA8" w:rsidP="00D60EA8">
      <w:pPr>
        <w:widowControl w:val="0"/>
        <w:suppressAutoHyphens/>
        <w:spacing w:line="240" w:lineRule="auto"/>
        <w:ind w:firstLine="0"/>
        <w:rPr>
          <w:rFonts w:eastAsia="Times New Roman"/>
          <w:b/>
          <w:color w:val="000000"/>
          <w:sz w:val="24"/>
          <w:szCs w:val="24"/>
          <w:lang w:eastAsia="ar-SA"/>
        </w:rPr>
      </w:pPr>
    </w:p>
    <w:p w14:paraId="1573B960" w14:textId="77777777" w:rsidR="00D60EA8" w:rsidRPr="00D60EA8" w:rsidRDefault="00D60EA8" w:rsidP="00D60EA8">
      <w:pPr>
        <w:widowControl w:val="0"/>
        <w:suppressAutoHyphens/>
        <w:spacing w:line="240" w:lineRule="auto"/>
        <w:ind w:firstLine="0"/>
        <w:rPr>
          <w:rFonts w:eastAsia="Times New Roman"/>
          <w:b/>
          <w:color w:val="000000"/>
          <w:sz w:val="24"/>
          <w:szCs w:val="24"/>
          <w:lang w:eastAsia="ar-SA"/>
        </w:rPr>
      </w:pPr>
    </w:p>
    <w:p w14:paraId="139B55D8" w14:textId="77777777" w:rsidR="00D60EA8" w:rsidRPr="00D60EA8" w:rsidRDefault="00D60EA8" w:rsidP="00D60EA8">
      <w:pPr>
        <w:widowControl w:val="0"/>
        <w:suppressAutoHyphens/>
        <w:spacing w:line="240" w:lineRule="auto"/>
        <w:ind w:firstLine="0"/>
        <w:jc w:val="center"/>
        <w:rPr>
          <w:rFonts w:eastAsia="Times New Roman"/>
          <w:b/>
          <w:color w:val="000000"/>
          <w:sz w:val="24"/>
          <w:szCs w:val="24"/>
          <w:lang w:eastAsia="ar-SA"/>
        </w:rPr>
      </w:pPr>
    </w:p>
    <w:p w14:paraId="4938FB43" w14:textId="77777777" w:rsidR="00D60EA8" w:rsidRPr="00D60EA8" w:rsidRDefault="00D60EA8" w:rsidP="00D60EA8">
      <w:pPr>
        <w:widowControl w:val="0"/>
        <w:suppressAutoHyphens/>
        <w:spacing w:line="240" w:lineRule="auto"/>
        <w:ind w:firstLine="0"/>
        <w:jc w:val="center"/>
        <w:rPr>
          <w:rFonts w:eastAsia="Times New Roman"/>
          <w:b/>
          <w:color w:val="000000"/>
          <w:sz w:val="24"/>
          <w:szCs w:val="24"/>
          <w:lang w:eastAsia="ar-SA"/>
        </w:rPr>
      </w:pPr>
    </w:p>
    <w:p w14:paraId="2A0C113B" w14:textId="77777777" w:rsidR="00D60EA8" w:rsidRPr="00D60EA8" w:rsidRDefault="00D60EA8" w:rsidP="00D60EA8">
      <w:pPr>
        <w:widowControl w:val="0"/>
        <w:suppressAutoHyphens/>
        <w:spacing w:line="240" w:lineRule="auto"/>
        <w:ind w:firstLine="0"/>
        <w:jc w:val="center"/>
        <w:rPr>
          <w:rFonts w:eastAsia="Times New Roman"/>
          <w:b/>
          <w:color w:val="000000"/>
          <w:sz w:val="24"/>
          <w:szCs w:val="24"/>
          <w:lang w:eastAsia="ar-SA"/>
        </w:rPr>
      </w:pPr>
    </w:p>
    <w:p w14:paraId="2BFDE0BF" w14:textId="77777777" w:rsidR="00D60EA8" w:rsidRPr="00D60EA8" w:rsidRDefault="00D60EA8" w:rsidP="00D60EA8">
      <w:pPr>
        <w:widowControl w:val="0"/>
        <w:suppressAutoHyphens/>
        <w:spacing w:line="240" w:lineRule="auto"/>
        <w:ind w:firstLine="0"/>
        <w:jc w:val="center"/>
        <w:rPr>
          <w:rFonts w:eastAsia="Times New Roman"/>
          <w:b/>
          <w:color w:val="000000"/>
          <w:sz w:val="24"/>
          <w:szCs w:val="24"/>
          <w:lang w:eastAsia="ar-SA"/>
        </w:rPr>
      </w:pPr>
    </w:p>
    <w:p w14:paraId="45A3D0D5" w14:textId="77777777" w:rsidR="00D60EA8" w:rsidRPr="00D60EA8" w:rsidRDefault="00D60EA8" w:rsidP="00D60EA8">
      <w:pPr>
        <w:widowControl w:val="0"/>
        <w:suppressAutoHyphens/>
        <w:spacing w:line="240" w:lineRule="auto"/>
        <w:ind w:firstLine="0"/>
        <w:jc w:val="center"/>
        <w:rPr>
          <w:rFonts w:eastAsia="Times New Roman"/>
          <w:b/>
          <w:color w:val="000000"/>
          <w:sz w:val="24"/>
          <w:szCs w:val="24"/>
          <w:lang w:eastAsia="ar-SA"/>
        </w:rPr>
      </w:pPr>
      <w:r w:rsidRPr="00D60EA8">
        <w:rPr>
          <w:rFonts w:eastAsia="Times New Roman"/>
          <w:b/>
          <w:color w:val="000000"/>
          <w:sz w:val="24"/>
          <w:szCs w:val="24"/>
          <w:lang w:eastAsia="ar-SA"/>
        </w:rPr>
        <w:t>РАБОЧАЯ ПРОГРАММА</w:t>
      </w:r>
    </w:p>
    <w:p w14:paraId="388F663A" w14:textId="77777777" w:rsidR="00D60EA8" w:rsidRPr="00D60EA8" w:rsidRDefault="00D60EA8" w:rsidP="00D60EA8">
      <w:pPr>
        <w:widowControl w:val="0"/>
        <w:suppressAutoHyphens/>
        <w:spacing w:line="240" w:lineRule="auto"/>
        <w:ind w:firstLine="0"/>
        <w:jc w:val="center"/>
        <w:rPr>
          <w:rFonts w:eastAsia="Times New Roman"/>
          <w:b/>
          <w:color w:val="000000"/>
          <w:sz w:val="24"/>
          <w:szCs w:val="24"/>
          <w:lang w:eastAsia="ar-SA"/>
        </w:rPr>
      </w:pPr>
    </w:p>
    <w:p w14:paraId="705199A8" w14:textId="1D8B76C1" w:rsidR="00D60EA8" w:rsidRPr="00D60EA8" w:rsidRDefault="00D60EA8" w:rsidP="00D60EA8">
      <w:pPr>
        <w:widowControl w:val="0"/>
        <w:suppressAutoHyphens/>
        <w:spacing w:line="240" w:lineRule="auto"/>
        <w:ind w:firstLine="0"/>
        <w:jc w:val="center"/>
        <w:rPr>
          <w:rFonts w:eastAsia="Times New Roman"/>
          <w:b/>
          <w:color w:val="000000"/>
          <w:szCs w:val="28"/>
          <w:lang w:eastAsia="ar-SA"/>
        </w:rPr>
      </w:pPr>
      <w:r w:rsidRPr="00D60EA8">
        <w:rPr>
          <w:rFonts w:eastAsia="Times New Roman"/>
          <w:b/>
          <w:color w:val="000000"/>
          <w:szCs w:val="28"/>
          <w:lang w:eastAsia="ar-SA"/>
        </w:rPr>
        <w:t>Учебного предмета «</w:t>
      </w:r>
      <w:r>
        <w:rPr>
          <w:rFonts w:eastAsia="Times New Roman"/>
          <w:b/>
          <w:color w:val="000000"/>
          <w:szCs w:val="28"/>
          <w:lang w:eastAsia="ar-SA"/>
        </w:rPr>
        <w:t>Астрономия</w:t>
      </w:r>
      <w:r w:rsidR="00827BDD">
        <w:rPr>
          <w:rFonts w:eastAsia="Times New Roman"/>
          <w:b/>
          <w:color w:val="000000"/>
          <w:szCs w:val="28"/>
          <w:lang w:eastAsia="ar-SA"/>
        </w:rPr>
        <w:t xml:space="preserve"> и астрофизика</w:t>
      </w:r>
      <w:r w:rsidRPr="00D60EA8">
        <w:rPr>
          <w:rFonts w:eastAsia="Times New Roman"/>
          <w:b/>
          <w:color w:val="000000"/>
          <w:szCs w:val="28"/>
          <w:lang w:eastAsia="ar-SA"/>
        </w:rPr>
        <w:t>». Углублённый уровень»</w:t>
      </w:r>
    </w:p>
    <w:p w14:paraId="0580B307" w14:textId="77777777" w:rsidR="00D60EA8" w:rsidRPr="00D60EA8" w:rsidRDefault="00D60EA8" w:rsidP="00D60EA8">
      <w:pPr>
        <w:widowControl w:val="0"/>
        <w:suppressAutoHyphens/>
        <w:spacing w:line="240" w:lineRule="auto"/>
        <w:ind w:firstLine="0"/>
        <w:jc w:val="center"/>
        <w:rPr>
          <w:rFonts w:eastAsia="Times New Roman"/>
          <w:bCs/>
          <w:color w:val="000000"/>
          <w:sz w:val="24"/>
          <w:szCs w:val="24"/>
          <w:lang w:eastAsia="ar-SA"/>
        </w:rPr>
      </w:pPr>
      <w:r w:rsidRPr="00D60EA8">
        <w:rPr>
          <w:rFonts w:eastAsia="Times New Roman"/>
          <w:bCs/>
          <w:color w:val="000000"/>
          <w:sz w:val="24"/>
          <w:szCs w:val="24"/>
          <w:lang w:eastAsia="ar-SA"/>
        </w:rPr>
        <w:t>для обучающихся 10 – 11 классов</w:t>
      </w:r>
    </w:p>
    <w:p w14:paraId="3560C3B9" w14:textId="77777777" w:rsidR="00D60EA8" w:rsidRPr="00D60EA8" w:rsidRDefault="00D60EA8" w:rsidP="00D60EA8">
      <w:pPr>
        <w:widowControl w:val="0"/>
        <w:suppressAutoHyphens/>
        <w:spacing w:line="240" w:lineRule="auto"/>
        <w:ind w:firstLine="0"/>
        <w:jc w:val="right"/>
        <w:rPr>
          <w:rFonts w:eastAsia="Times New Roman"/>
          <w:b/>
          <w:color w:val="000000"/>
          <w:sz w:val="24"/>
          <w:szCs w:val="24"/>
          <w:lang w:eastAsia="ar-SA"/>
        </w:rPr>
      </w:pPr>
    </w:p>
    <w:p w14:paraId="5C41622D" w14:textId="77777777" w:rsidR="00D60EA8" w:rsidRPr="00D60EA8" w:rsidRDefault="00D60EA8" w:rsidP="00D60EA8">
      <w:pPr>
        <w:widowControl w:val="0"/>
        <w:suppressAutoHyphens/>
        <w:spacing w:line="240" w:lineRule="auto"/>
        <w:ind w:firstLine="0"/>
        <w:jc w:val="right"/>
        <w:rPr>
          <w:rFonts w:eastAsia="Times New Roman"/>
          <w:b/>
          <w:color w:val="000000"/>
          <w:sz w:val="24"/>
          <w:szCs w:val="24"/>
          <w:lang w:eastAsia="ar-SA"/>
        </w:rPr>
      </w:pPr>
    </w:p>
    <w:p w14:paraId="53604D9C" w14:textId="77777777" w:rsidR="00D60EA8" w:rsidRPr="00D60EA8" w:rsidRDefault="00D60EA8" w:rsidP="00D60EA8">
      <w:pPr>
        <w:widowControl w:val="0"/>
        <w:suppressAutoHyphens/>
        <w:spacing w:line="240" w:lineRule="auto"/>
        <w:ind w:firstLine="0"/>
        <w:jc w:val="right"/>
        <w:rPr>
          <w:rFonts w:eastAsia="Times New Roman"/>
          <w:b/>
          <w:color w:val="000000"/>
          <w:sz w:val="24"/>
          <w:szCs w:val="24"/>
          <w:lang w:eastAsia="ar-SA"/>
        </w:rPr>
      </w:pPr>
    </w:p>
    <w:p w14:paraId="308E3DC7" w14:textId="77777777" w:rsidR="00D60EA8" w:rsidRPr="00D60EA8" w:rsidRDefault="00D60EA8" w:rsidP="00D60EA8">
      <w:pPr>
        <w:widowControl w:val="0"/>
        <w:suppressAutoHyphens/>
        <w:spacing w:line="240" w:lineRule="auto"/>
        <w:ind w:firstLine="0"/>
        <w:jc w:val="right"/>
        <w:rPr>
          <w:rFonts w:eastAsia="Times New Roman"/>
          <w:b/>
          <w:color w:val="000000"/>
          <w:sz w:val="24"/>
          <w:szCs w:val="24"/>
          <w:lang w:eastAsia="ar-SA"/>
        </w:rPr>
      </w:pPr>
    </w:p>
    <w:p w14:paraId="5BE4C88B" w14:textId="77777777" w:rsidR="00D60EA8" w:rsidRPr="00D60EA8" w:rsidRDefault="00D60EA8" w:rsidP="00D60EA8">
      <w:pPr>
        <w:widowControl w:val="0"/>
        <w:suppressAutoHyphens/>
        <w:spacing w:line="240" w:lineRule="auto"/>
        <w:ind w:firstLine="0"/>
        <w:jc w:val="right"/>
        <w:rPr>
          <w:rFonts w:eastAsia="Times New Roman"/>
          <w:b/>
          <w:color w:val="000000"/>
          <w:sz w:val="24"/>
          <w:szCs w:val="24"/>
          <w:lang w:eastAsia="ar-SA"/>
        </w:rPr>
      </w:pPr>
    </w:p>
    <w:p w14:paraId="72EE60BF" w14:textId="77777777" w:rsidR="00D60EA8" w:rsidRPr="00D60EA8" w:rsidRDefault="00D60EA8" w:rsidP="00D60EA8">
      <w:pPr>
        <w:widowControl w:val="0"/>
        <w:suppressAutoHyphens/>
        <w:spacing w:line="240" w:lineRule="auto"/>
        <w:ind w:firstLine="0"/>
        <w:jc w:val="right"/>
        <w:rPr>
          <w:rFonts w:eastAsia="Times New Roman"/>
          <w:b/>
          <w:color w:val="000000"/>
          <w:sz w:val="24"/>
          <w:szCs w:val="24"/>
          <w:lang w:eastAsia="ar-SA"/>
        </w:rPr>
      </w:pPr>
    </w:p>
    <w:p w14:paraId="3E0280F0" w14:textId="77777777" w:rsidR="00D60EA8" w:rsidRPr="00D60EA8" w:rsidRDefault="00D60EA8" w:rsidP="00D60EA8">
      <w:pPr>
        <w:widowControl w:val="0"/>
        <w:suppressAutoHyphens/>
        <w:spacing w:line="240" w:lineRule="auto"/>
        <w:ind w:firstLine="0"/>
        <w:jc w:val="right"/>
        <w:rPr>
          <w:rFonts w:eastAsia="Times New Roman"/>
          <w:b/>
          <w:color w:val="000000"/>
          <w:sz w:val="24"/>
          <w:szCs w:val="24"/>
          <w:lang w:eastAsia="ar-SA"/>
        </w:rPr>
      </w:pPr>
    </w:p>
    <w:p w14:paraId="01195347" w14:textId="77777777" w:rsidR="00D60EA8" w:rsidRPr="00D60EA8" w:rsidRDefault="00D60EA8" w:rsidP="00D60EA8">
      <w:pPr>
        <w:widowControl w:val="0"/>
        <w:suppressAutoHyphens/>
        <w:spacing w:line="240" w:lineRule="auto"/>
        <w:ind w:firstLine="0"/>
        <w:jc w:val="right"/>
        <w:rPr>
          <w:rFonts w:eastAsia="Times New Roman"/>
          <w:b/>
          <w:color w:val="000000"/>
          <w:sz w:val="24"/>
          <w:szCs w:val="24"/>
          <w:lang w:eastAsia="ar-SA"/>
        </w:rPr>
      </w:pPr>
    </w:p>
    <w:p w14:paraId="439C8756" w14:textId="77777777" w:rsidR="00D60EA8" w:rsidRPr="00D60EA8" w:rsidRDefault="00D60EA8" w:rsidP="00D60EA8">
      <w:pPr>
        <w:widowControl w:val="0"/>
        <w:suppressAutoHyphens/>
        <w:spacing w:line="240" w:lineRule="auto"/>
        <w:ind w:firstLine="0"/>
        <w:jc w:val="right"/>
        <w:rPr>
          <w:rFonts w:eastAsia="Times New Roman"/>
          <w:b/>
          <w:color w:val="000000"/>
          <w:sz w:val="24"/>
          <w:szCs w:val="24"/>
          <w:lang w:eastAsia="ar-SA"/>
        </w:rPr>
      </w:pPr>
    </w:p>
    <w:p w14:paraId="6700BF17" w14:textId="77777777" w:rsidR="00D60EA8" w:rsidRPr="00D60EA8" w:rsidRDefault="00D60EA8" w:rsidP="00D60EA8">
      <w:pPr>
        <w:widowControl w:val="0"/>
        <w:suppressAutoHyphens/>
        <w:spacing w:line="240" w:lineRule="auto"/>
        <w:ind w:firstLine="0"/>
        <w:jc w:val="right"/>
        <w:rPr>
          <w:rFonts w:eastAsia="Times New Roman"/>
          <w:b/>
          <w:color w:val="000000"/>
          <w:sz w:val="24"/>
          <w:szCs w:val="24"/>
          <w:lang w:eastAsia="ar-SA"/>
        </w:rPr>
      </w:pPr>
    </w:p>
    <w:p w14:paraId="22AFBA49" w14:textId="77777777" w:rsidR="00D60EA8" w:rsidRPr="00D60EA8" w:rsidRDefault="00D60EA8" w:rsidP="00D60EA8">
      <w:pPr>
        <w:widowControl w:val="0"/>
        <w:suppressAutoHyphens/>
        <w:spacing w:line="240" w:lineRule="auto"/>
        <w:ind w:firstLine="0"/>
        <w:jc w:val="right"/>
        <w:rPr>
          <w:rFonts w:eastAsia="Times New Roman"/>
          <w:b/>
          <w:color w:val="000000"/>
          <w:sz w:val="24"/>
          <w:szCs w:val="24"/>
          <w:lang w:eastAsia="ar-SA"/>
        </w:rPr>
      </w:pPr>
    </w:p>
    <w:p w14:paraId="4A8A4FB2" w14:textId="77777777" w:rsidR="00D60EA8" w:rsidRPr="00D60EA8" w:rsidRDefault="00D60EA8" w:rsidP="00D60EA8">
      <w:pPr>
        <w:widowControl w:val="0"/>
        <w:suppressAutoHyphens/>
        <w:spacing w:line="240" w:lineRule="auto"/>
        <w:ind w:firstLine="0"/>
        <w:jc w:val="left"/>
        <w:rPr>
          <w:rFonts w:eastAsia="Times New Roman"/>
          <w:b/>
          <w:color w:val="000000"/>
          <w:sz w:val="24"/>
          <w:szCs w:val="24"/>
          <w:lang w:eastAsia="ar-SA"/>
        </w:rPr>
      </w:pPr>
    </w:p>
    <w:p w14:paraId="37203CF3" w14:textId="77777777" w:rsidR="00D60EA8" w:rsidRPr="00D60EA8" w:rsidRDefault="00D60EA8" w:rsidP="00D60EA8">
      <w:pPr>
        <w:widowControl w:val="0"/>
        <w:suppressAutoHyphens/>
        <w:spacing w:line="240" w:lineRule="auto"/>
        <w:ind w:firstLine="0"/>
        <w:jc w:val="right"/>
        <w:rPr>
          <w:rFonts w:eastAsia="Times New Roman"/>
          <w:b/>
          <w:color w:val="000000"/>
          <w:sz w:val="24"/>
          <w:szCs w:val="24"/>
          <w:lang w:eastAsia="ar-SA"/>
        </w:rPr>
      </w:pPr>
    </w:p>
    <w:p w14:paraId="6ACF1595" w14:textId="77777777" w:rsidR="00D60EA8" w:rsidRPr="00D60EA8" w:rsidRDefault="00D60EA8" w:rsidP="00D60EA8">
      <w:pPr>
        <w:widowControl w:val="0"/>
        <w:suppressAutoHyphens/>
        <w:spacing w:line="240" w:lineRule="auto"/>
        <w:ind w:firstLine="0"/>
        <w:jc w:val="right"/>
        <w:rPr>
          <w:rFonts w:eastAsia="Times New Roman"/>
          <w:b/>
          <w:color w:val="000000"/>
          <w:sz w:val="24"/>
          <w:szCs w:val="24"/>
          <w:lang w:eastAsia="ar-SA"/>
        </w:rPr>
      </w:pPr>
    </w:p>
    <w:p w14:paraId="257BF722" w14:textId="77777777" w:rsidR="00D60EA8" w:rsidRPr="00D60EA8" w:rsidRDefault="00D60EA8" w:rsidP="00D60EA8">
      <w:pPr>
        <w:widowControl w:val="0"/>
        <w:suppressAutoHyphens/>
        <w:spacing w:line="240" w:lineRule="auto"/>
        <w:ind w:firstLine="0"/>
        <w:jc w:val="right"/>
        <w:rPr>
          <w:rFonts w:eastAsia="Times New Roman"/>
          <w:b/>
          <w:color w:val="000000"/>
          <w:sz w:val="24"/>
          <w:szCs w:val="24"/>
          <w:lang w:eastAsia="ar-SA"/>
        </w:rPr>
      </w:pPr>
    </w:p>
    <w:p w14:paraId="1FC48C86" w14:textId="77777777" w:rsidR="00D60EA8" w:rsidRPr="00D60EA8" w:rsidRDefault="00D60EA8" w:rsidP="00D60EA8">
      <w:pPr>
        <w:widowControl w:val="0"/>
        <w:suppressAutoHyphens/>
        <w:spacing w:line="240" w:lineRule="auto"/>
        <w:ind w:firstLine="0"/>
        <w:jc w:val="center"/>
        <w:rPr>
          <w:rFonts w:eastAsia="Times New Roman"/>
          <w:b/>
          <w:color w:val="000000"/>
          <w:sz w:val="24"/>
          <w:szCs w:val="24"/>
          <w:lang w:eastAsia="ar-SA"/>
        </w:rPr>
      </w:pPr>
    </w:p>
    <w:p w14:paraId="524FBADC" w14:textId="77777777" w:rsidR="00D60EA8" w:rsidRPr="00D60EA8" w:rsidRDefault="00D60EA8" w:rsidP="00D60EA8">
      <w:pPr>
        <w:widowControl w:val="0"/>
        <w:suppressAutoHyphens/>
        <w:spacing w:line="240" w:lineRule="auto"/>
        <w:ind w:firstLine="0"/>
        <w:jc w:val="center"/>
        <w:rPr>
          <w:rFonts w:eastAsia="Times New Roman"/>
          <w:b/>
          <w:color w:val="000000"/>
          <w:sz w:val="24"/>
          <w:szCs w:val="24"/>
          <w:lang w:eastAsia="ar-SA"/>
        </w:rPr>
      </w:pPr>
    </w:p>
    <w:p w14:paraId="57C05D04" w14:textId="77777777" w:rsidR="00D60EA8" w:rsidRPr="00D60EA8" w:rsidRDefault="00D60EA8" w:rsidP="00D60EA8">
      <w:pPr>
        <w:widowControl w:val="0"/>
        <w:suppressAutoHyphens/>
        <w:spacing w:line="240" w:lineRule="auto"/>
        <w:ind w:firstLine="0"/>
        <w:jc w:val="center"/>
        <w:rPr>
          <w:rFonts w:eastAsia="Times New Roman"/>
          <w:b/>
          <w:color w:val="000000"/>
          <w:sz w:val="24"/>
          <w:szCs w:val="24"/>
          <w:lang w:eastAsia="ar-SA"/>
        </w:rPr>
      </w:pPr>
    </w:p>
    <w:p w14:paraId="09BD4D28" w14:textId="77777777" w:rsidR="00D60EA8" w:rsidRPr="00D60EA8" w:rsidRDefault="00D60EA8" w:rsidP="00D60EA8">
      <w:pPr>
        <w:widowControl w:val="0"/>
        <w:suppressAutoHyphens/>
        <w:spacing w:line="240" w:lineRule="auto"/>
        <w:ind w:firstLine="0"/>
        <w:jc w:val="center"/>
        <w:rPr>
          <w:rFonts w:eastAsia="Times New Roman"/>
          <w:b/>
          <w:color w:val="000000"/>
          <w:sz w:val="24"/>
          <w:szCs w:val="24"/>
          <w:lang w:eastAsia="ar-SA"/>
        </w:rPr>
      </w:pPr>
    </w:p>
    <w:p w14:paraId="3E459DD2" w14:textId="77777777" w:rsidR="00D60EA8" w:rsidRPr="00D60EA8" w:rsidRDefault="00D60EA8" w:rsidP="00D60EA8">
      <w:pPr>
        <w:widowControl w:val="0"/>
        <w:suppressAutoHyphens/>
        <w:spacing w:line="240" w:lineRule="auto"/>
        <w:ind w:firstLine="0"/>
        <w:jc w:val="center"/>
        <w:rPr>
          <w:rFonts w:eastAsia="Times New Roman"/>
          <w:b/>
          <w:color w:val="000000"/>
          <w:sz w:val="24"/>
          <w:szCs w:val="24"/>
          <w:lang w:eastAsia="ar-SA"/>
        </w:rPr>
      </w:pPr>
    </w:p>
    <w:p w14:paraId="0FC4542A" w14:textId="77777777" w:rsidR="00D60EA8" w:rsidRPr="00D60EA8" w:rsidRDefault="00D60EA8" w:rsidP="00D60EA8">
      <w:pPr>
        <w:widowControl w:val="0"/>
        <w:suppressAutoHyphens/>
        <w:spacing w:line="240" w:lineRule="auto"/>
        <w:ind w:firstLine="0"/>
        <w:jc w:val="center"/>
        <w:rPr>
          <w:rFonts w:eastAsia="Times New Roman"/>
          <w:b/>
          <w:color w:val="000000"/>
          <w:sz w:val="24"/>
          <w:szCs w:val="24"/>
          <w:lang w:eastAsia="ar-SA"/>
        </w:rPr>
      </w:pPr>
    </w:p>
    <w:p w14:paraId="79DD7EAF" w14:textId="77777777" w:rsidR="00D60EA8" w:rsidRPr="00D60EA8" w:rsidRDefault="00D60EA8" w:rsidP="00D60EA8">
      <w:pPr>
        <w:widowControl w:val="0"/>
        <w:suppressAutoHyphens/>
        <w:spacing w:line="240" w:lineRule="auto"/>
        <w:ind w:firstLine="0"/>
        <w:jc w:val="center"/>
        <w:rPr>
          <w:rFonts w:eastAsia="Times New Roman"/>
          <w:b/>
          <w:color w:val="000000"/>
          <w:sz w:val="24"/>
          <w:szCs w:val="24"/>
          <w:lang w:eastAsia="ar-SA"/>
        </w:rPr>
      </w:pPr>
    </w:p>
    <w:p w14:paraId="4151FEF4" w14:textId="77777777" w:rsidR="00D60EA8" w:rsidRPr="00D60EA8" w:rsidRDefault="00D60EA8" w:rsidP="00D60EA8">
      <w:pPr>
        <w:widowControl w:val="0"/>
        <w:suppressAutoHyphens/>
        <w:spacing w:line="240" w:lineRule="auto"/>
        <w:ind w:firstLine="0"/>
        <w:jc w:val="center"/>
        <w:rPr>
          <w:rFonts w:eastAsia="Times New Roman"/>
          <w:b/>
          <w:color w:val="000000"/>
          <w:sz w:val="24"/>
          <w:szCs w:val="24"/>
          <w:lang w:eastAsia="ar-SA"/>
        </w:rPr>
      </w:pPr>
    </w:p>
    <w:p w14:paraId="01AEA864" w14:textId="77777777" w:rsidR="00D60EA8" w:rsidRPr="00D60EA8" w:rsidRDefault="00D60EA8" w:rsidP="00D60EA8">
      <w:pPr>
        <w:widowControl w:val="0"/>
        <w:suppressAutoHyphens/>
        <w:spacing w:line="240" w:lineRule="auto"/>
        <w:ind w:firstLine="0"/>
        <w:jc w:val="left"/>
        <w:rPr>
          <w:rFonts w:eastAsia="Times New Roman"/>
          <w:b/>
          <w:color w:val="000000"/>
          <w:sz w:val="24"/>
          <w:szCs w:val="24"/>
          <w:lang w:eastAsia="ar-SA"/>
        </w:rPr>
      </w:pPr>
    </w:p>
    <w:p w14:paraId="247EBE53" w14:textId="77777777" w:rsidR="00D60EA8" w:rsidRPr="00D60EA8" w:rsidRDefault="00D60EA8" w:rsidP="00D60EA8">
      <w:pPr>
        <w:widowControl w:val="0"/>
        <w:suppressAutoHyphens/>
        <w:spacing w:line="240" w:lineRule="auto"/>
        <w:ind w:firstLine="0"/>
        <w:jc w:val="center"/>
        <w:rPr>
          <w:rFonts w:eastAsia="Times New Roman"/>
          <w:b/>
          <w:color w:val="000000"/>
          <w:sz w:val="24"/>
          <w:szCs w:val="24"/>
          <w:lang w:eastAsia="ar-SA"/>
        </w:rPr>
      </w:pPr>
      <w:r w:rsidRPr="00D60EA8">
        <w:rPr>
          <w:rFonts w:eastAsia="Times New Roman"/>
          <w:b/>
          <w:color w:val="000000"/>
          <w:sz w:val="24"/>
          <w:szCs w:val="24"/>
          <w:lang w:eastAsia="ar-SA"/>
        </w:rPr>
        <w:t>Нижний Новгород, 2023 год</w:t>
      </w:r>
    </w:p>
    <w:p w14:paraId="478D9A65" w14:textId="2D584043" w:rsidR="00D60EA8" w:rsidRDefault="00D60EA8" w:rsidP="00D60EA8">
      <w:pPr>
        <w:ind w:firstLine="284"/>
        <w:jc w:val="center"/>
        <w:rPr>
          <w:b/>
          <w:sz w:val="24"/>
          <w:szCs w:val="24"/>
        </w:rPr>
      </w:pPr>
      <w:r w:rsidRPr="00D60EA8">
        <w:rPr>
          <w:rFonts w:eastAsia="Times New Roman"/>
          <w:b/>
          <w:color w:val="000000"/>
          <w:sz w:val="24"/>
          <w:szCs w:val="24"/>
          <w:lang w:eastAsia="ar-SA"/>
        </w:rPr>
        <w:br w:type="page"/>
      </w:r>
    </w:p>
    <w:p w14:paraId="75112163" w14:textId="06CBA490" w:rsidR="00D96769" w:rsidRPr="00CD0DCA" w:rsidRDefault="00D60EA8" w:rsidP="00D60EA8">
      <w:pPr>
        <w:spacing w:line="240" w:lineRule="auto"/>
        <w:ind w:firstLine="0"/>
        <w:rPr>
          <w:sz w:val="24"/>
          <w:szCs w:val="24"/>
        </w:rPr>
      </w:pPr>
      <w:r>
        <w:rPr>
          <w:b/>
          <w:sz w:val="24"/>
          <w:szCs w:val="24"/>
        </w:rPr>
        <w:lastRenderedPageBreak/>
        <w:t>ПОЯСНИТЕЛЬНАЯ ЗАПИСКА</w:t>
      </w:r>
    </w:p>
    <w:p w14:paraId="2D3AC827" w14:textId="77777777" w:rsidR="00F2312B" w:rsidRPr="00CD0DCA" w:rsidRDefault="00F2312B" w:rsidP="00CD0DCA">
      <w:pPr>
        <w:ind w:firstLine="284"/>
        <w:rPr>
          <w:sz w:val="24"/>
          <w:szCs w:val="24"/>
        </w:rPr>
      </w:pPr>
    </w:p>
    <w:p w14:paraId="59FCB699" w14:textId="440D40C7" w:rsidR="00D60EA8" w:rsidRDefault="00D60EA8" w:rsidP="00D60EA8">
      <w:pPr>
        <w:spacing w:line="240" w:lineRule="auto"/>
        <w:rPr>
          <w:rFonts w:eastAsia="Times New Roman"/>
          <w:color w:val="000000"/>
          <w:sz w:val="24"/>
          <w:szCs w:val="24"/>
          <w:lang w:eastAsia="ru-RU"/>
        </w:rPr>
      </w:pPr>
      <w:r w:rsidRPr="00D60EA8">
        <w:rPr>
          <w:rFonts w:eastAsia="Times New Roman"/>
          <w:color w:val="000000"/>
          <w:sz w:val="24"/>
          <w:szCs w:val="24"/>
          <w:lang w:eastAsia="ru-RU"/>
        </w:rPr>
        <w:t xml:space="preserve">Программа по </w:t>
      </w:r>
      <w:r>
        <w:rPr>
          <w:rFonts w:eastAsia="Times New Roman"/>
          <w:color w:val="000000"/>
          <w:sz w:val="24"/>
          <w:szCs w:val="24"/>
          <w:lang w:eastAsia="ru-RU"/>
        </w:rPr>
        <w:t>астрономии</w:t>
      </w:r>
      <w:r w:rsidRPr="00D60EA8">
        <w:rPr>
          <w:rFonts w:eastAsia="Times New Roman"/>
          <w:color w:val="000000"/>
          <w:sz w:val="24"/>
          <w:szCs w:val="24"/>
          <w:lang w:eastAsia="ru-RU"/>
        </w:rPr>
        <w:t xml:space="preserve">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w:t>
      </w:r>
      <w:r>
        <w:rPr>
          <w:rFonts w:eastAsia="Times New Roman"/>
          <w:color w:val="000000"/>
          <w:sz w:val="24"/>
          <w:szCs w:val="24"/>
          <w:lang w:eastAsia="ru-RU"/>
        </w:rPr>
        <w:t>Астрономия</w:t>
      </w:r>
      <w:r w:rsidR="00827BDD">
        <w:rPr>
          <w:rFonts w:eastAsia="Times New Roman"/>
          <w:color w:val="000000"/>
          <w:sz w:val="24"/>
          <w:szCs w:val="24"/>
          <w:lang w:eastAsia="ru-RU"/>
        </w:rPr>
        <w:t xml:space="preserve"> и астрофизика</w:t>
      </w:r>
      <w:r w:rsidRPr="00D60EA8">
        <w:rPr>
          <w:rFonts w:eastAsia="Times New Roman"/>
          <w:color w:val="000000"/>
          <w:sz w:val="24"/>
          <w:szCs w:val="24"/>
          <w:lang w:eastAsia="ru-RU"/>
        </w:rPr>
        <w:t>» в образовательных организациях Российской Федерации, реализующих основные образовательные программы.</w:t>
      </w:r>
    </w:p>
    <w:p w14:paraId="01AAB130" w14:textId="5731F4CE" w:rsidR="00D00FCC" w:rsidRDefault="00D00FCC" w:rsidP="00D60EA8">
      <w:pPr>
        <w:spacing w:line="240" w:lineRule="auto"/>
        <w:rPr>
          <w:rFonts w:eastAsia="Times New Roman"/>
          <w:color w:val="000000"/>
          <w:sz w:val="24"/>
          <w:szCs w:val="24"/>
          <w:lang w:eastAsia="ru-RU"/>
        </w:rPr>
      </w:pPr>
      <w:r>
        <w:rPr>
          <w:rFonts w:eastAsia="Times New Roman"/>
          <w:color w:val="000000"/>
          <w:sz w:val="24"/>
          <w:szCs w:val="24"/>
          <w:lang w:eastAsia="ru-RU"/>
        </w:rPr>
        <w:t>Программа по астрономии реализуется на уровне среднего общего образования в рамках урочной деятельности на</w:t>
      </w:r>
      <w:r w:rsidR="00FB1ABA">
        <w:rPr>
          <w:rFonts w:eastAsia="Times New Roman"/>
          <w:color w:val="000000"/>
          <w:sz w:val="24"/>
          <w:szCs w:val="24"/>
          <w:lang w:eastAsia="ru-RU"/>
        </w:rPr>
        <w:t xml:space="preserve"> </w:t>
      </w:r>
      <w:r>
        <w:rPr>
          <w:rFonts w:eastAsia="Times New Roman"/>
          <w:color w:val="000000"/>
          <w:sz w:val="24"/>
          <w:szCs w:val="24"/>
          <w:lang w:eastAsia="ru-RU"/>
        </w:rPr>
        <w:t>основании части</w:t>
      </w:r>
      <w:r w:rsidR="00FB1ABA">
        <w:rPr>
          <w:rFonts w:eastAsia="Times New Roman"/>
          <w:color w:val="000000"/>
          <w:sz w:val="24"/>
          <w:szCs w:val="24"/>
          <w:lang w:eastAsia="ru-RU"/>
        </w:rPr>
        <w:t xml:space="preserve"> урочной деятельности,</w:t>
      </w:r>
      <w:r>
        <w:rPr>
          <w:rFonts w:eastAsia="Times New Roman"/>
          <w:color w:val="000000"/>
          <w:sz w:val="24"/>
          <w:szCs w:val="24"/>
          <w:lang w:eastAsia="ru-RU"/>
        </w:rPr>
        <w:t xml:space="preserve"> формируемой участниками образовательных отношений</w:t>
      </w:r>
      <w:r w:rsidR="00FB1ABA">
        <w:rPr>
          <w:rFonts w:eastAsia="Times New Roman"/>
          <w:color w:val="000000"/>
          <w:sz w:val="24"/>
          <w:szCs w:val="24"/>
          <w:lang w:eastAsia="ru-RU"/>
        </w:rPr>
        <w:t xml:space="preserve"> (ЧФУОО)</w:t>
      </w:r>
      <w:r>
        <w:rPr>
          <w:rFonts w:eastAsia="Times New Roman"/>
          <w:color w:val="000000"/>
          <w:sz w:val="24"/>
          <w:szCs w:val="24"/>
          <w:lang w:eastAsia="ru-RU"/>
        </w:rPr>
        <w:t>.</w:t>
      </w:r>
    </w:p>
    <w:p w14:paraId="6797D453" w14:textId="5F7BED75" w:rsidR="00D60EA8" w:rsidRPr="00D60EA8" w:rsidRDefault="00D60EA8" w:rsidP="00D60EA8">
      <w:pPr>
        <w:spacing w:line="240" w:lineRule="auto"/>
        <w:rPr>
          <w:rFonts w:eastAsia="Times New Roman"/>
          <w:color w:val="333333"/>
          <w:sz w:val="21"/>
          <w:szCs w:val="21"/>
          <w:lang w:eastAsia="ru-RU"/>
        </w:rPr>
      </w:pPr>
      <w:r w:rsidRPr="00D60EA8">
        <w:rPr>
          <w:rFonts w:eastAsia="Times New Roman"/>
          <w:color w:val="000000"/>
          <w:sz w:val="24"/>
          <w:szCs w:val="24"/>
          <w:lang w:eastAsia="ru-RU"/>
        </w:rPr>
        <w:t xml:space="preserve">Программа по </w:t>
      </w:r>
      <w:r>
        <w:rPr>
          <w:rFonts w:eastAsia="Times New Roman"/>
          <w:color w:val="000000"/>
          <w:sz w:val="24"/>
          <w:szCs w:val="24"/>
          <w:lang w:eastAsia="ru-RU"/>
        </w:rPr>
        <w:t>астрономии</w:t>
      </w:r>
      <w:r w:rsidRPr="00D60EA8">
        <w:rPr>
          <w:rFonts w:eastAsia="Times New Roman"/>
          <w:color w:val="000000"/>
          <w:sz w:val="24"/>
          <w:szCs w:val="24"/>
          <w:lang w:eastAsia="ru-RU"/>
        </w:rPr>
        <w:t xml:space="preserve"> определяет обязательное предметное содержание, устанавливает рекомендуемую последовательность изучения тем и разделов учебного предмета с учётом межпредметных и внутрипредметных связей, логики учебного процесса, возрастных особенностей обучающихся. Программа по </w:t>
      </w:r>
      <w:r>
        <w:rPr>
          <w:rFonts w:eastAsia="Times New Roman"/>
          <w:color w:val="000000"/>
          <w:sz w:val="24"/>
          <w:szCs w:val="24"/>
          <w:lang w:eastAsia="ru-RU"/>
        </w:rPr>
        <w:t>астрономии</w:t>
      </w:r>
      <w:r w:rsidRPr="00D60EA8">
        <w:rPr>
          <w:rFonts w:eastAsia="Times New Roman"/>
          <w:color w:val="000000"/>
          <w:sz w:val="24"/>
          <w:szCs w:val="24"/>
          <w:lang w:eastAsia="ru-RU"/>
        </w:rPr>
        <w:t xml:space="preserve"> даёт представление о целях, содержании, общей стратегии обучения, воспитания и развития обучающихся средствами учебного предмета «</w:t>
      </w:r>
      <w:r>
        <w:rPr>
          <w:rFonts w:eastAsia="Times New Roman"/>
          <w:color w:val="000000"/>
          <w:sz w:val="24"/>
          <w:szCs w:val="24"/>
          <w:lang w:eastAsia="ru-RU"/>
        </w:rPr>
        <w:t>Астрономия</w:t>
      </w:r>
      <w:r w:rsidR="00827BDD">
        <w:rPr>
          <w:rFonts w:eastAsia="Times New Roman"/>
          <w:color w:val="000000"/>
          <w:sz w:val="24"/>
          <w:szCs w:val="24"/>
          <w:lang w:eastAsia="ru-RU"/>
        </w:rPr>
        <w:t xml:space="preserve"> и астрофизика</w:t>
      </w:r>
      <w:r w:rsidRPr="00D60EA8">
        <w:rPr>
          <w:rFonts w:eastAsia="Times New Roman"/>
          <w:color w:val="000000"/>
          <w:sz w:val="24"/>
          <w:szCs w:val="24"/>
          <w:lang w:eastAsia="ru-RU"/>
        </w:rPr>
        <w:t>» на углублённом уровне.</w:t>
      </w:r>
    </w:p>
    <w:p w14:paraId="46B96FB6" w14:textId="57F6031B" w:rsidR="00D60EA8" w:rsidRPr="00D60EA8" w:rsidRDefault="00D60EA8" w:rsidP="00D60EA8">
      <w:pPr>
        <w:spacing w:line="240" w:lineRule="auto"/>
        <w:rPr>
          <w:rFonts w:eastAsia="Times New Roman"/>
          <w:color w:val="333333"/>
          <w:sz w:val="21"/>
          <w:szCs w:val="21"/>
          <w:lang w:eastAsia="ru-RU"/>
        </w:rPr>
      </w:pPr>
      <w:r w:rsidRPr="00D60EA8">
        <w:rPr>
          <w:rFonts w:eastAsia="Times New Roman"/>
          <w:color w:val="000000"/>
          <w:sz w:val="24"/>
          <w:szCs w:val="24"/>
          <w:lang w:eastAsia="ru-RU"/>
        </w:rPr>
        <w:t xml:space="preserve">Изучение курса </w:t>
      </w:r>
      <w:r>
        <w:rPr>
          <w:rFonts w:eastAsia="Times New Roman"/>
          <w:color w:val="000000"/>
          <w:sz w:val="24"/>
          <w:szCs w:val="24"/>
          <w:lang w:eastAsia="ru-RU"/>
        </w:rPr>
        <w:t>астрономии</w:t>
      </w:r>
      <w:r w:rsidRPr="00D60EA8">
        <w:rPr>
          <w:rFonts w:eastAsia="Times New Roman"/>
          <w:color w:val="000000"/>
          <w:sz w:val="24"/>
          <w:szCs w:val="24"/>
          <w:lang w:eastAsia="ru-RU"/>
        </w:rPr>
        <w:t xml:space="preserve"> углублённого уровня позволяет реализовать задачи профессиональной ориентации, направлено на создание условий для проявления своих интеллектуальных и творческих способностей каждым обучающимся, которые необходимы для продолжения образования в организациях профессионального образования по различным </w:t>
      </w:r>
      <w:r w:rsidR="00FB1ABA">
        <w:rPr>
          <w:rFonts w:eastAsia="Times New Roman"/>
          <w:color w:val="000000"/>
          <w:sz w:val="24"/>
          <w:szCs w:val="24"/>
          <w:lang w:eastAsia="ru-RU"/>
        </w:rPr>
        <w:t>специальностям естественно-научного цикла</w:t>
      </w:r>
      <w:r w:rsidRPr="00D60EA8">
        <w:rPr>
          <w:rFonts w:eastAsia="Times New Roman"/>
          <w:color w:val="000000"/>
          <w:sz w:val="24"/>
          <w:szCs w:val="24"/>
          <w:lang w:eastAsia="ru-RU"/>
        </w:rPr>
        <w:t>.</w:t>
      </w:r>
    </w:p>
    <w:p w14:paraId="52FF60BF" w14:textId="12C37E14" w:rsidR="00D60EA8" w:rsidRPr="00D60EA8" w:rsidRDefault="00D60EA8" w:rsidP="00D60EA8">
      <w:pPr>
        <w:spacing w:line="240" w:lineRule="auto"/>
        <w:rPr>
          <w:rFonts w:eastAsia="Times New Roman"/>
          <w:color w:val="333333"/>
          <w:sz w:val="21"/>
          <w:szCs w:val="21"/>
          <w:lang w:eastAsia="ru-RU"/>
        </w:rPr>
      </w:pPr>
      <w:r w:rsidRPr="00D60EA8">
        <w:rPr>
          <w:rFonts w:eastAsia="Times New Roman"/>
          <w:color w:val="000000"/>
          <w:sz w:val="24"/>
          <w:szCs w:val="24"/>
          <w:lang w:eastAsia="ru-RU"/>
        </w:rPr>
        <w:t xml:space="preserve">В программе по </w:t>
      </w:r>
      <w:r w:rsidR="00D00FCC">
        <w:rPr>
          <w:rFonts w:eastAsia="Times New Roman"/>
          <w:color w:val="000000"/>
          <w:sz w:val="24"/>
          <w:szCs w:val="24"/>
          <w:lang w:eastAsia="ru-RU"/>
        </w:rPr>
        <w:t>астрономии</w:t>
      </w:r>
      <w:r w:rsidRPr="00D60EA8">
        <w:rPr>
          <w:rFonts w:eastAsia="Times New Roman"/>
          <w:color w:val="000000"/>
          <w:sz w:val="24"/>
          <w:szCs w:val="24"/>
          <w:lang w:eastAsia="ru-RU"/>
        </w:rPr>
        <w:t xml:space="preserve"> определяются планируемые результаты освоения курса </w:t>
      </w:r>
      <w:r w:rsidR="00D00FCC">
        <w:rPr>
          <w:rFonts w:eastAsia="Times New Roman"/>
          <w:color w:val="000000"/>
          <w:sz w:val="24"/>
          <w:szCs w:val="24"/>
          <w:lang w:eastAsia="ru-RU"/>
        </w:rPr>
        <w:t>астрономии</w:t>
      </w:r>
      <w:r w:rsidRPr="00D60EA8">
        <w:rPr>
          <w:rFonts w:eastAsia="Times New Roman"/>
          <w:color w:val="000000"/>
          <w:sz w:val="24"/>
          <w:szCs w:val="24"/>
          <w:lang w:eastAsia="ru-RU"/>
        </w:rPr>
        <w:t xml:space="preserve"> на уровне среднего общего образования: личностные, метапредметные, предметные (на углублённом уровне). Научно-методологической основой для разработки требований к личностным, метапредметным и предметным результатам обучающихся, освоивших программу по </w:t>
      </w:r>
      <w:r w:rsidR="00FB1ABA">
        <w:rPr>
          <w:rFonts w:eastAsia="Times New Roman"/>
          <w:color w:val="000000"/>
          <w:sz w:val="24"/>
          <w:szCs w:val="24"/>
          <w:lang w:eastAsia="ru-RU"/>
        </w:rPr>
        <w:t>астрономии</w:t>
      </w:r>
      <w:r w:rsidRPr="00D60EA8">
        <w:rPr>
          <w:rFonts w:eastAsia="Times New Roman"/>
          <w:color w:val="000000"/>
          <w:sz w:val="24"/>
          <w:szCs w:val="24"/>
          <w:lang w:eastAsia="ru-RU"/>
        </w:rPr>
        <w:t xml:space="preserve"> на уровне среднего общего образования на углублённом уровне, является системно-деятельностный подход.</w:t>
      </w:r>
    </w:p>
    <w:p w14:paraId="2A2F721B" w14:textId="2AA895CE" w:rsidR="00D60EA8" w:rsidRPr="00D60EA8" w:rsidRDefault="00D60EA8" w:rsidP="00D60EA8">
      <w:pPr>
        <w:spacing w:line="240" w:lineRule="auto"/>
        <w:rPr>
          <w:rFonts w:eastAsia="Times New Roman"/>
          <w:color w:val="333333"/>
          <w:sz w:val="21"/>
          <w:szCs w:val="21"/>
          <w:lang w:eastAsia="ru-RU"/>
        </w:rPr>
      </w:pPr>
      <w:r w:rsidRPr="00D60EA8">
        <w:rPr>
          <w:rFonts w:eastAsia="Times New Roman"/>
          <w:color w:val="000000"/>
          <w:sz w:val="24"/>
          <w:szCs w:val="24"/>
          <w:lang w:eastAsia="ru-RU"/>
        </w:rPr>
        <w:t xml:space="preserve">Программа по </w:t>
      </w:r>
      <w:r w:rsidR="00FB1ABA">
        <w:rPr>
          <w:rFonts w:eastAsia="Times New Roman"/>
          <w:color w:val="000000"/>
          <w:sz w:val="24"/>
          <w:szCs w:val="24"/>
          <w:lang w:eastAsia="ru-RU"/>
        </w:rPr>
        <w:t>астрономии</w:t>
      </w:r>
      <w:r w:rsidRPr="00D60EA8">
        <w:rPr>
          <w:rFonts w:eastAsia="Times New Roman"/>
          <w:color w:val="000000"/>
          <w:sz w:val="24"/>
          <w:szCs w:val="24"/>
          <w:lang w:eastAsia="ru-RU"/>
        </w:rPr>
        <w:t xml:space="preserve"> включает:</w:t>
      </w:r>
    </w:p>
    <w:p w14:paraId="79392CCE" w14:textId="790305D7" w:rsidR="00D60EA8" w:rsidRPr="00D60EA8" w:rsidRDefault="00D60EA8" w:rsidP="00D60EA8">
      <w:pPr>
        <w:spacing w:line="240" w:lineRule="auto"/>
        <w:rPr>
          <w:rFonts w:eastAsia="Times New Roman"/>
          <w:color w:val="333333"/>
          <w:sz w:val="21"/>
          <w:szCs w:val="21"/>
          <w:lang w:eastAsia="ru-RU"/>
        </w:rPr>
      </w:pPr>
      <w:r w:rsidRPr="00D60EA8">
        <w:rPr>
          <w:rFonts w:eastAsia="Times New Roman"/>
          <w:color w:val="000000"/>
          <w:sz w:val="24"/>
          <w:szCs w:val="24"/>
          <w:lang w:eastAsia="ru-RU"/>
        </w:rPr>
        <w:t xml:space="preserve">планируемые результаты освоения курса </w:t>
      </w:r>
      <w:r w:rsidR="00FB1ABA">
        <w:rPr>
          <w:rFonts w:eastAsia="Times New Roman"/>
          <w:color w:val="000000"/>
          <w:sz w:val="24"/>
          <w:szCs w:val="24"/>
          <w:lang w:eastAsia="ru-RU"/>
        </w:rPr>
        <w:t>астрономии</w:t>
      </w:r>
      <w:r w:rsidRPr="00D60EA8">
        <w:rPr>
          <w:rFonts w:eastAsia="Times New Roman"/>
          <w:color w:val="000000"/>
          <w:sz w:val="24"/>
          <w:szCs w:val="24"/>
          <w:lang w:eastAsia="ru-RU"/>
        </w:rPr>
        <w:t xml:space="preserve"> на углублённом уровне, в том числе предметные результаты по годам обучения;</w:t>
      </w:r>
    </w:p>
    <w:p w14:paraId="2178C11E" w14:textId="4D6D9628" w:rsidR="00D60EA8" w:rsidRPr="00D60EA8" w:rsidRDefault="00D60EA8" w:rsidP="00D60EA8">
      <w:pPr>
        <w:spacing w:line="240" w:lineRule="auto"/>
        <w:rPr>
          <w:rFonts w:eastAsia="Times New Roman"/>
          <w:color w:val="333333"/>
          <w:sz w:val="21"/>
          <w:szCs w:val="21"/>
          <w:lang w:eastAsia="ru-RU"/>
        </w:rPr>
      </w:pPr>
      <w:r w:rsidRPr="00D60EA8">
        <w:rPr>
          <w:rFonts w:eastAsia="Times New Roman"/>
          <w:color w:val="000000"/>
          <w:sz w:val="24"/>
          <w:szCs w:val="24"/>
          <w:lang w:eastAsia="ru-RU"/>
        </w:rPr>
        <w:t>содержание учебного предмета «</w:t>
      </w:r>
      <w:r w:rsidR="00FB1ABA">
        <w:rPr>
          <w:rFonts w:eastAsia="Times New Roman"/>
          <w:color w:val="000000"/>
          <w:sz w:val="24"/>
          <w:szCs w:val="24"/>
          <w:lang w:eastAsia="ru-RU"/>
        </w:rPr>
        <w:t>Астрономия</w:t>
      </w:r>
      <w:r w:rsidR="00827BDD">
        <w:rPr>
          <w:rFonts w:eastAsia="Times New Roman"/>
          <w:color w:val="000000"/>
          <w:sz w:val="24"/>
          <w:szCs w:val="24"/>
          <w:lang w:eastAsia="ru-RU"/>
        </w:rPr>
        <w:t xml:space="preserve"> и астрофизика</w:t>
      </w:r>
      <w:r w:rsidRPr="00D60EA8">
        <w:rPr>
          <w:rFonts w:eastAsia="Times New Roman"/>
          <w:color w:val="000000"/>
          <w:sz w:val="24"/>
          <w:szCs w:val="24"/>
          <w:lang w:eastAsia="ru-RU"/>
        </w:rPr>
        <w:t>» по годам обучения.</w:t>
      </w:r>
    </w:p>
    <w:p w14:paraId="30954D21" w14:textId="2884C196" w:rsidR="00D60EA8" w:rsidRPr="00D60EA8" w:rsidRDefault="00D60EA8" w:rsidP="00D60EA8">
      <w:pPr>
        <w:spacing w:line="240" w:lineRule="auto"/>
        <w:rPr>
          <w:rFonts w:eastAsia="Times New Roman"/>
          <w:color w:val="333333"/>
          <w:sz w:val="21"/>
          <w:szCs w:val="21"/>
          <w:lang w:eastAsia="ru-RU"/>
        </w:rPr>
      </w:pPr>
      <w:r w:rsidRPr="00D60EA8">
        <w:rPr>
          <w:rFonts w:eastAsia="Times New Roman"/>
          <w:color w:val="000000"/>
          <w:sz w:val="24"/>
          <w:szCs w:val="24"/>
          <w:lang w:eastAsia="ru-RU"/>
        </w:rPr>
        <w:t xml:space="preserve">Программа по </w:t>
      </w:r>
      <w:r w:rsidR="00FB1ABA">
        <w:rPr>
          <w:rFonts w:eastAsia="Times New Roman"/>
          <w:color w:val="000000"/>
          <w:sz w:val="24"/>
          <w:szCs w:val="24"/>
          <w:lang w:eastAsia="ru-RU"/>
        </w:rPr>
        <w:t>астрономии</w:t>
      </w:r>
      <w:r w:rsidRPr="00D60EA8">
        <w:rPr>
          <w:rFonts w:eastAsia="Times New Roman"/>
          <w:color w:val="000000"/>
          <w:sz w:val="24"/>
          <w:szCs w:val="24"/>
          <w:lang w:eastAsia="ru-RU"/>
        </w:rPr>
        <w:t xml:space="preserve"> имеет примерный характер и может быть использована учителями</w:t>
      </w:r>
      <w:r w:rsidR="00192627">
        <w:rPr>
          <w:rFonts w:eastAsia="Times New Roman"/>
          <w:color w:val="000000"/>
          <w:sz w:val="24"/>
          <w:szCs w:val="24"/>
          <w:lang w:eastAsia="ru-RU"/>
        </w:rPr>
        <w:t xml:space="preserve">, осуществляющими преподавания данного курса, </w:t>
      </w:r>
      <w:r w:rsidRPr="00D60EA8">
        <w:rPr>
          <w:rFonts w:eastAsia="Times New Roman"/>
          <w:color w:val="000000"/>
          <w:sz w:val="24"/>
          <w:szCs w:val="24"/>
          <w:lang w:eastAsia="ru-RU"/>
        </w:rPr>
        <w:t>для составления своих рабочих программ.</w:t>
      </w:r>
    </w:p>
    <w:p w14:paraId="6ABCAB6D" w14:textId="24F2E181" w:rsidR="00D60EA8" w:rsidRPr="00D60EA8" w:rsidRDefault="00D60EA8" w:rsidP="00D60EA8">
      <w:pPr>
        <w:spacing w:line="240" w:lineRule="auto"/>
        <w:rPr>
          <w:rFonts w:eastAsia="Times New Roman"/>
          <w:color w:val="333333"/>
          <w:sz w:val="21"/>
          <w:szCs w:val="21"/>
          <w:lang w:eastAsia="ru-RU"/>
        </w:rPr>
      </w:pPr>
      <w:r w:rsidRPr="00D60EA8">
        <w:rPr>
          <w:rFonts w:eastAsia="Times New Roman"/>
          <w:color w:val="000000"/>
          <w:sz w:val="24"/>
          <w:szCs w:val="24"/>
          <w:lang w:eastAsia="ru-RU"/>
        </w:rPr>
        <w:t xml:space="preserve">Программа по </w:t>
      </w:r>
      <w:r w:rsidR="00192627">
        <w:rPr>
          <w:rFonts w:eastAsia="Times New Roman"/>
          <w:color w:val="000000"/>
          <w:sz w:val="24"/>
          <w:szCs w:val="24"/>
          <w:lang w:eastAsia="ru-RU"/>
        </w:rPr>
        <w:t>астрономии</w:t>
      </w:r>
      <w:r w:rsidRPr="00D60EA8">
        <w:rPr>
          <w:rFonts w:eastAsia="Times New Roman"/>
          <w:color w:val="000000"/>
          <w:sz w:val="24"/>
          <w:szCs w:val="24"/>
          <w:lang w:eastAsia="ru-RU"/>
        </w:rPr>
        <w:t xml:space="preserve"> не сковывает творческую инициативу учителей и предоставляет возможности для реализации различных методических подходов к преподаванию </w:t>
      </w:r>
      <w:r w:rsidR="00192627">
        <w:rPr>
          <w:rFonts w:eastAsia="Times New Roman"/>
          <w:color w:val="000000"/>
          <w:sz w:val="24"/>
          <w:szCs w:val="24"/>
          <w:lang w:eastAsia="ru-RU"/>
        </w:rPr>
        <w:t>астрономии</w:t>
      </w:r>
      <w:r w:rsidRPr="00D60EA8">
        <w:rPr>
          <w:rFonts w:eastAsia="Times New Roman"/>
          <w:color w:val="000000"/>
          <w:sz w:val="24"/>
          <w:szCs w:val="24"/>
          <w:lang w:eastAsia="ru-RU"/>
        </w:rPr>
        <w:t xml:space="preserve"> на углублённом уровне при условии сохранения обязательной части содержания курса.</w:t>
      </w:r>
    </w:p>
    <w:p w14:paraId="63095687" w14:textId="7BD3E316" w:rsidR="00D60EA8" w:rsidRPr="00D60EA8" w:rsidRDefault="00192627" w:rsidP="00D60EA8">
      <w:pPr>
        <w:spacing w:line="240" w:lineRule="auto"/>
        <w:rPr>
          <w:rFonts w:eastAsia="Times New Roman"/>
          <w:color w:val="333333"/>
          <w:sz w:val="21"/>
          <w:szCs w:val="21"/>
          <w:lang w:eastAsia="ru-RU"/>
        </w:rPr>
      </w:pPr>
      <w:r>
        <w:rPr>
          <w:rFonts w:eastAsia="Times New Roman"/>
          <w:color w:val="000000"/>
          <w:sz w:val="24"/>
          <w:szCs w:val="24"/>
          <w:lang w:eastAsia="ru-RU"/>
        </w:rPr>
        <w:t>Астрономия</w:t>
      </w:r>
      <w:r w:rsidR="00D60EA8" w:rsidRPr="00D60EA8">
        <w:rPr>
          <w:rFonts w:eastAsia="Times New Roman"/>
          <w:color w:val="000000"/>
          <w:sz w:val="24"/>
          <w:szCs w:val="24"/>
          <w:lang w:eastAsia="ru-RU"/>
        </w:rPr>
        <w:t xml:space="preserve"> как наука о наиболее общих законах </w:t>
      </w:r>
      <w:r>
        <w:rPr>
          <w:rFonts w:eastAsia="Times New Roman"/>
          <w:color w:val="000000"/>
          <w:sz w:val="24"/>
          <w:szCs w:val="24"/>
          <w:lang w:eastAsia="ru-RU"/>
        </w:rPr>
        <w:t>устройства Вселенной, изучающая расположение, эволюцию и структуру небесных объектов и систем</w:t>
      </w:r>
      <w:r w:rsidR="00D60EA8" w:rsidRPr="00D60EA8">
        <w:rPr>
          <w:rFonts w:eastAsia="Times New Roman"/>
          <w:color w:val="000000"/>
          <w:sz w:val="24"/>
          <w:szCs w:val="24"/>
          <w:lang w:eastAsia="ru-RU"/>
        </w:rPr>
        <w:t xml:space="preserve">, выступая в качестве учебного предмета в школе, вносит существенный вклад в систему знаний об окружающем мире. Школьный курс </w:t>
      </w:r>
      <w:r>
        <w:rPr>
          <w:rFonts w:eastAsia="Times New Roman"/>
          <w:color w:val="000000"/>
          <w:sz w:val="24"/>
          <w:szCs w:val="24"/>
          <w:lang w:eastAsia="ru-RU"/>
        </w:rPr>
        <w:t>астрономии</w:t>
      </w:r>
      <w:r w:rsidR="00D60EA8" w:rsidRPr="00D60EA8">
        <w:rPr>
          <w:rFonts w:eastAsia="Times New Roman"/>
          <w:color w:val="000000"/>
          <w:sz w:val="24"/>
          <w:szCs w:val="24"/>
          <w:lang w:eastAsia="ru-RU"/>
        </w:rPr>
        <w:t xml:space="preserve"> </w:t>
      </w:r>
      <w:r>
        <w:rPr>
          <w:rFonts w:eastAsia="Times New Roman"/>
          <w:color w:val="000000"/>
          <w:sz w:val="24"/>
          <w:szCs w:val="24"/>
          <w:lang w:eastAsia="ru-RU"/>
        </w:rPr>
        <w:t xml:space="preserve">является важным дополнением </w:t>
      </w:r>
      <w:r w:rsidR="00D60EA8" w:rsidRPr="00D60EA8">
        <w:rPr>
          <w:rFonts w:eastAsia="Times New Roman"/>
          <w:color w:val="000000"/>
          <w:sz w:val="24"/>
          <w:szCs w:val="24"/>
          <w:lang w:eastAsia="ru-RU"/>
        </w:rPr>
        <w:t>для естественно-научных учебных предметов</w:t>
      </w:r>
      <w:r>
        <w:rPr>
          <w:rFonts w:eastAsia="Times New Roman"/>
          <w:color w:val="000000"/>
          <w:sz w:val="24"/>
          <w:szCs w:val="24"/>
          <w:lang w:eastAsia="ru-RU"/>
        </w:rPr>
        <w:t>, в первую очередь для физики и географии</w:t>
      </w:r>
      <w:r w:rsidR="00D60EA8" w:rsidRPr="00D60EA8">
        <w:rPr>
          <w:rFonts w:eastAsia="Times New Roman"/>
          <w:color w:val="000000"/>
          <w:sz w:val="24"/>
          <w:szCs w:val="24"/>
          <w:lang w:eastAsia="ru-RU"/>
        </w:rPr>
        <w:t xml:space="preserve">, поскольку </w:t>
      </w:r>
      <w:r>
        <w:rPr>
          <w:rFonts w:eastAsia="Times New Roman"/>
          <w:color w:val="000000"/>
          <w:sz w:val="24"/>
          <w:szCs w:val="24"/>
          <w:lang w:eastAsia="ru-RU"/>
        </w:rPr>
        <w:t xml:space="preserve">основные </w:t>
      </w:r>
      <w:r w:rsidR="00D60EA8" w:rsidRPr="00D60EA8">
        <w:rPr>
          <w:rFonts w:eastAsia="Times New Roman"/>
          <w:color w:val="000000"/>
          <w:sz w:val="24"/>
          <w:szCs w:val="24"/>
          <w:lang w:eastAsia="ru-RU"/>
        </w:rPr>
        <w:t>законы</w:t>
      </w:r>
      <w:r>
        <w:rPr>
          <w:rFonts w:eastAsia="Times New Roman"/>
          <w:color w:val="000000"/>
          <w:sz w:val="24"/>
          <w:szCs w:val="24"/>
          <w:lang w:eastAsia="ru-RU"/>
        </w:rPr>
        <w:t xml:space="preserve"> и принципы</w:t>
      </w:r>
      <w:r w:rsidR="00D60EA8" w:rsidRPr="00D60EA8">
        <w:rPr>
          <w:rFonts w:eastAsia="Times New Roman"/>
          <w:color w:val="000000"/>
          <w:sz w:val="24"/>
          <w:szCs w:val="24"/>
          <w:lang w:eastAsia="ru-RU"/>
        </w:rPr>
        <w:t xml:space="preserve"> лежат в основе процессов и явлений,</w:t>
      </w:r>
      <w:r>
        <w:rPr>
          <w:rFonts w:eastAsia="Times New Roman"/>
          <w:color w:val="000000"/>
          <w:sz w:val="24"/>
          <w:szCs w:val="24"/>
          <w:lang w:eastAsia="ru-RU"/>
        </w:rPr>
        <w:t xml:space="preserve"> которые формируют устойчивую картину окружающего мира</w:t>
      </w:r>
      <w:r w:rsidR="00D60EA8" w:rsidRPr="00D60EA8">
        <w:rPr>
          <w:rFonts w:eastAsia="Times New Roman"/>
          <w:color w:val="000000"/>
          <w:sz w:val="24"/>
          <w:szCs w:val="24"/>
          <w:lang w:eastAsia="ru-RU"/>
        </w:rPr>
        <w:t xml:space="preserve">. Использование и активное применение </w:t>
      </w:r>
      <w:r w:rsidR="00E71F6E">
        <w:rPr>
          <w:rFonts w:eastAsia="Times New Roman"/>
          <w:color w:val="000000"/>
          <w:sz w:val="24"/>
          <w:szCs w:val="24"/>
          <w:lang w:eastAsia="ru-RU"/>
        </w:rPr>
        <w:t>астрономических</w:t>
      </w:r>
      <w:r w:rsidR="00D60EA8" w:rsidRPr="00D60EA8">
        <w:rPr>
          <w:rFonts w:eastAsia="Times New Roman"/>
          <w:color w:val="000000"/>
          <w:sz w:val="24"/>
          <w:szCs w:val="24"/>
          <w:lang w:eastAsia="ru-RU"/>
        </w:rPr>
        <w:t xml:space="preserve"> знаний определило характер и бурное развитие разнообразных технологий в сфере энергетики, транспорта,</w:t>
      </w:r>
      <w:r w:rsidR="00E71F6E">
        <w:rPr>
          <w:rFonts w:eastAsia="Times New Roman"/>
          <w:color w:val="000000"/>
          <w:sz w:val="24"/>
          <w:szCs w:val="24"/>
          <w:lang w:eastAsia="ru-RU"/>
        </w:rPr>
        <w:t xml:space="preserve"> систем навигации,</w:t>
      </w:r>
      <w:r w:rsidR="00D60EA8" w:rsidRPr="00D60EA8">
        <w:rPr>
          <w:rFonts w:eastAsia="Times New Roman"/>
          <w:color w:val="000000"/>
          <w:sz w:val="24"/>
          <w:szCs w:val="24"/>
          <w:lang w:eastAsia="ru-RU"/>
        </w:rPr>
        <w:t xml:space="preserve"> освоения космоса. Изучение </w:t>
      </w:r>
      <w:r w:rsidR="00E71F6E">
        <w:rPr>
          <w:rFonts w:eastAsia="Times New Roman"/>
          <w:color w:val="000000"/>
          <w:sz w:val="24"/>
          <w:szCs w:val="24"/>
          <w:lang w:eastAsia="ru-RU"/>
        </w:rPr>
        <w:t xml:space="preserve">астрономии в совокупности с изучением физики </w:t>
      </w:r>
      <w:r w:rsidR="00D60EA8" w:rsidRPr="00D60EA8">
        <w:rPr>
          <w:rFonts w:eastAsia="Times New Roman"/>
          <w:color w:val="000000"/>
          <w:sz w:val="24"/>
          <w:szCs w:val="24"/>
          <w:lang w:eastAsia="ru-RU"/>
        </w:rPr>
        <w:t xml:space="preserve">вносит </w:t>
      </w:r>
      <w:r w:rsidR="00E71F6E">
        <w:rPr>
          <w:rFonts w:eastAsia="Times New Roman"/>
          <w:color w:val="000000"/>
          <w:sz w:val="24"/>
          <w:szCs w:val="24"/>
          <w:lang w:eastAsia="ru-RU"/>
        </w:rPr>
        <w:t>более существенный</w:t>
      </w:r>
      <w:r w:rsidR="00D60EA8" w:rsidRPr="00D60EA8">
        <w:rPr>
          <w:rFonts w:eastAsia="Times New Roman"/>
          <w:color w:val="000000"/>
          <w:sz w:val="24"/>
          <w:szCs w:val="24"/>
          <w:lang w:eastAsia="ru-RU"/>
        </w:rPr>
        <w:t xml:space="preserve"> вклад в формирование естественно-научной картины мира обучающ</w:t>
      </w:r>
      <w:r w:rsidR="000A2EC9">
        <w:rPr>
          <w:rFonts w:eastAsia="Times New Roman"/>
          <w:color w:val="000000"/>
          <w:sz w:val="24"/>
          <w:szCs w:val="24"/>
          <w:lang w:eastAsia="ru-RU"/>
        </w:rPr>
        <w:t>ихся</w:t>
      </w:r>
      <w:r w:rsidR="00D60EA8" w:rsidRPr="00D60EA8">
        <w:rPr>
          <w:rFonts w:eastAsia="Times New Roman"/>
          <w:color w:val="000000"/>
          <w:sz w:val="24"/>
          <w:szCs w:val="24"/>
          <w:lang w:eastAsia="ru-RU"/>
        </w:rPr>
        <w:t>, в формирование умений применять научный метод познания при выполнении ими учебных исследований.</w:t>
      </w:r>
    </w:p>
    <w:p w14:paraId="78496264" w14:textId="4DDC6A17" w:rsidR="00D60EA8" w:rsidRDefault="00D60EA8" w:rsidP="00D60EA8">
      <w:pPr>
        <w:spacing w:line="240" w:lineRule="auto"/>
        <w:rPr>
          <w:rFonts w:eastAsia="Times New Roman"/>
          <w:color w:val="000000"/>
          <w:sz w:val="24"/>
          <w:szCs w:val="24"/>
          <w:lang w:eastAsia="ru-RU"/>
        </w:rPr>
      </w:pPr>
      <w:r w:rsidRPr="00D60EA8">
        <w:rPr>
          <w:rFonts w:eastAsia="Times New Roman"/>
          <w:color w:val="000000"/>
          <w:sz w:val="24"/>
          <w:szCs w:val="24"/>
          <w:lang w:eastAsia="ru-RU"/>
        </w:rPr>
        <w:t xml:space="preserve">В основу курса </w:t>
      </w:r>
      <w:r w:rsidR="00774417">
        <w:rPr>
          <w:rFonts w:eastAsia="Times New Roman"/>
          <w:color w:val="000000"/>
          <w:sz w:val="24"/>
          <w:szCs w:val="24"/>
          <w:lang w:eastAsia="ru-RU"/>
        </w:rPr>
        <w:t xml:space="preserve">астрономии </w:t>
      </w:r>
      <w:r w:rsidRPr="00D60EA8">
        <w:rPr>
          <w:rFonts w:eastAsia="Times New Roman"/>
          <w:color w:val="000000"/>
          <w:sz w:val="24"/>
          <w:szCs w:val="24"/>
          <w:lang w:eastAsia="ru-RU"/>
        </w:rPr>
        <w:t>на уровне среднего общего образования положен ряд идей, которые можно рассматривать как принципы его построения.</w:t>
      </w:r>
    </w:p>
    <w:p w14:paraId="4CECAD98" w14:textId="1763E80A" w:rsidR="00386B7E" w:rsidRPr="00386B7E" w:rsidRDefault="00386B7E" w:rsidP="00386B7E">
      <w:pPr>
        <w:spacing w:line="240" w:lineRule="auto"/>
        <w:rPr>
          <w:rFonts w:eastAsia="Times New Roman"/>
          <w:color w:val="333333"/>
          <w:sz w:val="21"/>
          <w:szCs w:val="21"/>
          <w:lang w:eastAsia="ru-RU"/>
        </w:rPr>
      </w:pPr>
      <w:r w:rsidRPr="00386B7E">
        <w:rPr>
          <w:rFonts w:eastAsia="Times New Roman"/>
          <w:b/>
          <w:bCs/>
          <w:i/>
          <w:iCs/>
          <w:color w:val="000000"/>
          <w:sz w:val="24"/>
          <w:szCs w:val="24"/>
          <w:lang w:eastAsia="ru-RU"/>
        </w:rPr>
        <w:lastRenderedPageBreak/>
        <w:t>Идея целостности.</w:t>
      </w:r>
      <w:r w:rsidRPr="00386B7E">
        <w:rPr>
          <w:rFonts w:eastAsia="Times New Roman"/>
          <w:color w:val="000000"/>
          <w:sz w:val="24"/>
          <w:szCs w:val="24"/>
          <w:lang w:eastAsia="ru-RU"/>
        </w:rPr>
        <w:t> В соответствии с ней курс является логически завершённым, он содержит материал из всех</w:t>
      </w:r>
      <w:r w:rsidR="00631EC9">
        <w:rPr>
          <w:rFonts w:eastAsia="Times New Roman"/>
          <w:color w:val="000000"/>
          <w:sz w:val="24"/>
          <w:szCs w:val="24"/>
          <w:lang w:eastAsia="ru-RU"/>
        </w:rPr>
        <w:t xml:space="preserve"> основных</w:t>
      </w:r>
      <w:r w:rsidRPr="00386B7E">
        <w:rPr>
          <w:rFonts w:eastAsia="Times New Roman"/>
          <w:color w:val="000000"/>
          <w:sz w:val="24"/>
          <w:szCs w:val="24"/>
          <w:lang w:eastAsia="ru-RU"/>
        </w:rPr>
        <w:t xml:space="preserve"> разделов </w:t>
      </w:r>
      <w:r w:rsidR="00631EC9">
        <w:rPr>
          <w:rFonts w:eastAsia="Times New Roman"/>
          <w:color w:val="000000"/>
          <w:sz w:val="24"/>
          <w:szCs w:val="24"/>
          <w:lang w:eastAsia="ru-RU"/>
        </w:rPr>
        <w:t>астрономии</w:t>
      </w:r>
      <w:r w:rsidRPr="00386B7E">
        <w:rPr>
          <w:rFonts w:eastAsia="Times New Roman"/>
          <w:color w:val="000000"/>
          <w:sz w:val="24"/>
          <w:szCs w:val="24"/>
          <w:lang w:eastAsia="ru-RU"/>
        </w:rPr>
        <w:t xml:space="preserve">, включает как вопросы </w:t>
      </w:r>
      <w:r w:rsidR="00631EC9">
        <w:rPr>
          <w:rFonts w:eastAsia="Times New Roman"/>
          <w:color w:val="000000"/>
          <w:sz w:val="24"/>
          <w:szCs w:val="24"/>
          <w:lang w:eastAsia="ru-RU"/>
        </w:rPr>
        <w:t>исторического становления науки</w:t>
      </w:r>
      <w:r w:rsidRPr="00386B7E">
        <w:rPr>
          <w:rFonts w:eastAsia="Times New Roman"/>
          <w:color w:val="000000"/>
          <w:sz w:val="24"/>
          <w:szCs w:val="24"/>
          <w:lang w:eastAsia="ru-RU"/>
        </w:rPr>
        <w:t xml:space="preserve">, так и </w:t>
      </w:r>
      <w:r w:rsidR="001C7B38">
        <w:rPr>
          <w:rFonts w:eastAsia="Times New Roman"/>
          <w:color w:val="000000"/>
          <w:sz w:val="24"/>
          <w:szCs w:val="24"/>
          <w:lang w:eastAsia="ru-RU"/>
        </w:rPr>
        <w:t xml:space="preserve">результаты развития и </w:t>
      </w:r>
      <w:r w:rsidR="00631EC9">
        <w:rPr>
          <w:rFonts w:eastAsia="Times New Roman"/>
          <w:color w:val="000000"/>
          <w:sz w:val="24"/>
          <w:szCs w:val="24"/>
          <w:lang w:eastAsia="ru-RU"/>
        </w:rPr>
        <w:t xml:space="preserve">достижения </w:t>
      </w:r>
      <w:r w:rsidRPr="00386B7E">
        <w:rPr>
          <w:rFonts w:eastAsia="Times New Roman"/>
          <w:color w:val="000000"/>
          <w:sz w:val="24"/>
          <w:szCs w:val="24"/>
          <w:lang w:eastAsia="ru-RU"/>
        </w:rPr>
        <w:t xml:space="preserve">современной </w:t>
      </w:r>
      <w:r w:rsidR="00631EC9">
        <w:rPr>
          <w:rFonts w:eastAsia="Times New Roman"/>
          <w:color w:val="000000"/>
          <w:sz w:val="24"/>
          <w:szCs w:val="24"/>
          <w:lang w:eastAsia="ru-RU"/>
        </w:rPr>
        <w:t>астрономии</w:t>
      </w:r>
      <w:r w:rsidRPr="00386B7E">
        <w:rPr>
          <w:rFonts w:eastAsia="Times New Roman"/>
          <w:color w:val="000000"/>
          <w:sz w:val="24"/>
          <w:szCs w:val="24"/>
          <w:lang w:eastAsia="ru-RU"/>
        </w:rPr>
        <w:t>.</w:t>
      </w:r>
    </w:p>
    <w:p w14:paraId="2ECC8AB1" w14:textId="77AD05B7" w:rsidR="00386B7E" w:rsidRPr="00386B7E" w:rsidRDefault="00386B7E" w:rsidP="00386B7E">
      <w:pPr>
        <w:spacing w:line="240" w:lineRule="auto"/>
        <w:rPr>
          <w:rFonts w:eastAsia="Times New Roman"/>
          <w:color w:val="333333"/>
          <w:sz w:val="21"/>
          <w:szCs w:val="21"/>
          <w:lang w:eastAsia="ru-RU"/>
        </w:rPr>
      </w:pPr>
      <w:r w:rsidRPr="00386B7E">
        <w:rPr>
          <w:rFonts w:eastAsia="Times New Roman"/>
          <w:b/>
          <w:bCs/>
          <w:i/>
          <w:iCs/>
          <w:color w:val="000000"/>
          <w:sz w:val="24"/>
          <w:szCs w:val="24"/>
          <w:lang w:eastAsia="ru-RU"/>
        </w:rPr>
        <w:t>Идея генерализации.</w:t>
      </w:r>
      <w:r w:rsidRPr="00386B7E">
        <w:rPr>
          <w:rFonts w:eastAsia="Times New Roman"/>
          <w:color w:val="000000"/>
          <w:sz w:val="24"/>
          <w:szCs w:val="24"/>
          <w:lang w:eastAsia="ru-RU"/>
        </w:rPr>
        <w:t xml:space="preserve"> В соответствии с ней материал курса </w:t>
      </w:r>
      <w:r w:rsidR="00D07871">
        <w:rPr>
          <w:rFonts w:eastAsia="Times New Roman"/>
          <w:color w:val="000000"/>
          <w:sz w:val="24"/>
          <w:szCs w:val="24"/>
          <w:lang w:eastAsia="ru-RU"/>
        </w:rPr>
        <w:t>астрономии в совокупности с курсом физики</w:t>
      </w:r>
      <w:r w:rsidRPr="00386B7E">
        <w:rPr>
          <w:rFonts w:eastAsia="Times New Roman"/>
          <w:color w:val="000000"/>
          <w:sz w:val="24"/>
          <w:szCs w:val="24"/>
          <w:lang w:eastAsia="ru-RU"/>
        </w:rPr>
        <w:t xml:space="preserve"> объединён вокруг </w:t>
      </w:r>
      <w:r w:rsidR="00D07871">
        <w:rPr>
          <w:rFonts w:eastAsia="Times New Roman"/>
          <w:color w:val="000000"/>
          <w:sz w:val="24"/>
          <w:szCs w:val="24"/>
          <w:lang w:eastAsia="ru-RU"/>
        </w:rPr>
        <w:t>астро</w:t>
      </w:r>
      <w:r w:rsidRPr="00386B7E">
        <w:rPr>
          <w:rFonts w:eastAsia="Times New Roman"/>
          <w:color w:val="000000"/>
          <w:sz w:val="24"/>
          <w:szCs w:val="24"/>
          <w:lang w:eastAsia="ru-RU"/>
        </w:rPr>
        <w:t>физических теорий. Ведущим в курсе является формирование представлений о</w:t>
      </w:r>
      <w:r w:rsidR="00D07871">
        <w:rPr>
          <w:rFonts w:eastAsia="Times New Roman"/>
          <w:color w:val="000000"/>
          <w:sz w:val="24"/>
          <w:szCs w:val="24"/>
          <w:lang w:eastAsia="ru-RU"/>
        </w:rPr>
        <w:t>б устройстве Вселенной и историческом и научном развитии основного метода познания - наблюдения</w:t>
      </w:r>
      <w:r w:rsidRPr="00386B7E">
        <w:rPr>
          <w:rFonts w:eastAsia="Times New Roman"/>
          <w:color w:val="000000"/>
          <w:sz w:val="24"/>
          <w:szCs w:val="24"/>
          <w:lang w:eastAsia="ru-RU"/>
        </w:rPr>
        <w:t>.</w:t>
      </w:r>
    </w:p>
    <w:p w14:paraId="77F18668" w14:textId="0E5897BE" w:rsidR="00386B7E" w:rsidRPr="00386B7E" w:rsidRDefault="00386B7E" w:rsidP="00386B7E">
      <w:pPr>
        <w:spacing w:line="240" w:lineRule="auto"/>
        <w:rPr>
          <w:rFonts w:eastAsia="Times New Roman"/>
          <w:color w:val="333333"/>
          <w:sz w:val="21"/>
          <w:szCs w:val="21"/>
          <w:lang w:eastAsia="ru-RU"/>
        </w:rPr>
      </w:pPr>
      <w:r w:rsidRPr="00386B7E">
        <w:rPr>
          <w:rFonts w:eastAsia="Times New Roman"/>
          <w:b/>
          <w:bCs/>
          <w:i/>
          <w:iCs/>
          <w:color w:val="000000"/>
          <w:sz w:val="24"/>
          <w:szCs w:val="24"/>
          <w:lang w:eastAsia="ru-RU"/>
        </w:rPr>
        <w:t>Идея гуманитаризации. </w:t>
      </w:r>
      <w:r w:rsidRPr="00386B7E">
        <w:rPr>
          <w:rFonts w:eastAsia="Times New Roman"/>
          <w:color w:val="000000"/>
          <w:sz w:val="24"/>
          <w:szCs w:val="24"/>
          <w:lang w:eastAsia="ru-RU"/>
        </w:rPr>
        <w:t xml:space="preserve">Её реализация предполагает использование гуманитарного потенциала </w:t>
      </w:r>
      <w:r w:rsidR="00A9134B">
        <w:rPr>
          <w:rFonts w:eastAsia="Times New Roman"/>
          <w:color w:val="000000"/>
          <w:sz w:val="24"/>
          <w:szCs w:val="24"/>
          <w:lang w:eastAsia="ru-RU"/>
        </w:rPr>
        <w:t xml:space="preserve">астрономической </w:t>
      </w:r>
      <w:r w:rsidRPr="00386B7E">
        <w:rPr>
          <w:rFonts w:eastAsia="Times New Roman"/>
          <w:color w:val="000000"/>
          <w:sz w:val="24"/>
          <w:szCs w:val="24"/>
          <w:lang w:eastAsia="ru-RU"/>
        </w:rPr>
        <w:t xml:space="preserve">науки, осмысление связи развития </w:t>
      </w:r>
      <w:r w:rsidR="00A9134B">
        <w:rPr>
          <w:rFonts w:eastAsia="Times New Roman"/>
          <w:color w:val="000000"/>
          <w:sz w:val="24"/>
          <w:szCs w:val="24"/>
          <w:lang w:eastAsia="ru-RU"/>
        </w:rPr>
        <w:t>астрономии</w:t>
      </w:r>
      <w:r w:rsidRPr="00386B7E">
        <w:rPr>
          <w:rFonts w:eastAsia="Times New Roman"/>
          <w:color w:val="000000"/>
          <w:sz w:val="24"/>
          <w:szCs w:val="24"/>
          <w:lang w:eastAsia="ru-RU"/>
        </w:rPr>
        <w:t xml:space="preserve"> с развитием общества, а также с мировоззренческими, нравственными и экологическими проблемами.</w:t>
      </w:r>
    </w:p>
    <w:p w14:paraId="07BE4962" w14:textId="45DF2FAF" w:rsidR="00386B7E" w:rsidRPr="00386B7E" w:rsidRDefault="00386B7E" w:rsidP="00386B7E">
      <w:pPr>
        <w:spacing w:line="240" w:lineRule="auto"/>
        <w:rPr>
          <w:rFonts w:eastAsia="Times New Roman"/>
          <w:color w:val="333333"/>
          <w:sz w:val="21"/>
          <w:szCs w:val="21"/>
          <w:lang w:eastAsia="ru-RU"/>
        </w:rPr>
      </w:pPr>
      <w:r w:rsidRPr="00386B7E">
        <w:rPr>
          <w:rFonts w:eastAsia="Times New Roman"/>
          <w:b/>
          <w:bCs/>
          <w:i/>
          <w:iCs/>
          <w:color w:val="000000"/>
          <w:sz w:val="24"/>
          <w:szCs w:val="24"/>
          <w:lang w:eastAsia="ru-RU"/>
        </w:rPr>
        <w:t>Идея прикладной направленности.</w:t>
      </w:r>
      <w:r w:rsidR="005C2CCA" w:rsidRPr="005C2CCA">
        <w:rPr>
          <w:rFonts w:eastAsia="Times New Roman"/>
          <w:color w:val="000000"/>
          <w:sz w:val="24"/>
          <w:szCs w:val="24"/>
          <w:lang w:eastAsia="ru-RU"/>
        </w:rPr>
        <w:t xml:space="preserve"> </w:t>
      </w:r>
      <w:r w:rsidRPr="00386B7E">
        <w:rPr>
          <w:rFonts w:eastAsia="Times New Roman"/>
          <w:color w:val="000000"/>
          <w:sz w:val="24"/>
          <w:szCs w:val="24"/>
          <w:lang w:eastAsia="ru-RU"/>
        </w:rPr>
        <w:t>Курс</w:t>
      </w:r>
      <w:r w:rsidR="005C2CCA" w:rsidRPr="005C2CCA">
        <w:rPr>
          <w:rFonts w:eastAsia="Times New Roman"/>
          <w:color w:val="000000"/>
          <w:sz w:val="24"/>
          <w:szCs w:val="24"/>
          <w:lang w:eastAsia="ru-RU"/>
        </w:rPr>
        <w:t xml:space="preserve"> </w:t>
      </w:r>
      <w:r w:rsidR="0013413B">
        <w:rPr>
          <w:rFonts w:eastAsia="Times New Roman"/>
          <w:color w:val="000000"/>
          <w:sz w:val="24"/>
          <w:szCs w:val="24"/>
          <w:lang w:eastAsia="ru-RU"/>
        </w:rPr>
        <w:t>астрономии</w:t>
      </w:r>
      <w:r w:rsidRPr="00386B7E">
        <w:rPr>
          <w:rFonts w:eastAsia="Times New Roman"/>
          <w:color w:val="000000"/>
          <w:sz w:val="24"/>
          <w:szCs w:val="24"/>
          <w:lang w:eastAsia="ru-RU"/>
        </w:rPr>
        <w:t xml:space="preserve"> углублённого уровня предполагает знакомство с широким кругом технических и технологических приложений изученных теорий и законов. При этом рассматриваются на уровне общих представлений и современные технические устройства, и технологии</w:t>
      </w:r>
      <w:r w:rsidR="0013413B">
        <w:rPr>
          <w:rFonts w:eastAsia="Times New Roman"/>
          <w:color w:val="000000"/>
          <w:sz w:val="24"/>
          <w:szCs w:val="24"/>
          <w:lang w:eastAsia="ru-RU"/>
        </w:rPr>
        <w:t>, в частности системы навигации</w:t>
      </w:r>
      <w:r w:rsidRPr="00386B7E">
        <w:rPr>
          <w:rFonts w:eastAsia="Times New Roman"/>
          <w:color w:val="000000"/>
          <w:sz w:val="24"/>
          <w:szCs w:val="24"/>
          <w:lang w:eastAsia="ru-RU"/>
        </w:rPr>
        <w:t>.</w:t>
      </w:r>
    </w:p>
    <w:p w14:paraId="0B3DA1BC" w14:textId="205D6414" w:rsidR="00386B7E" w:rsidRPr="00386B7E" w:rsidRDefault="00386B7E" w:rsidP="00386B7E">
      <w:pPr>
        <w:spacing w:line="240" w:lineRule="auto"/>
        <w:rPr>
          <w:rFonts w:eastAsia="Times New Roman"/>
          <w:color w:val="333333"/>
          <w:sz w:val="21"/>
          <w:szCs w:val="21"/>
          <w:lang w:eastAsia="ru-RU"/>
        </w:rPr>
      </w:pPr>
      <w:r w:rsidRPr="00386B7E">
        <w:rPr>
          <w:rFonts w:eastAsia="Times New Roman"/>
          <w:color w:val="000000"/>
          <w:sz w:val="24"/>
          <w:szCs w:val="24"/>
          <w:lang w:eastAsia="ru-RU"/>
        </w:rPr>
        <w:t xml:space="preserve">Освоение содержания программы по </w:t>
      </w:r>
      <w:r w:rsidR="00213187">
        <w:rPr>
          <w:rFonts w:eastAsia="Times New Roman"/>
          <w:color w:val="000000"/>
          <w:sz w:val="24"/>
          <w:szCs w:val="24"/>
          <w:lang w:eastAsia="ru-RU"/>
        </w:rPr>
        <w:t>астрономии</w:t>
      </w:r>
      <w:r w:rsidRPr="00386B7E">
        <w:rPr>
          <w:rFonts w:eastAsia="Times New Roman"/>
          <w:color w:val="000000"/>
          <w:sz w:val="24"/>
          <w:szCs w:val="24"/>
          <w:lang w:eastAsia="ru-RU"/>
        </w:rPr>
        <w:t xml:space="preserve"> должно быть построено на принципах системно-деятельностного </w:t>
      </w:r>
      <w:r w:rsidR="00A64C15">
        <w:rPr>
          <w:rFonts w:eastAsia="Times New Roman"/>
          <w:color w:val="000000"/>
          <w:sz w:val="24"/>
          <w:szCs w:val="24"/>
          <w:lang w:eastAsia="ru-RU"/>
        </w:rPr>
        <w:t xml:space="preserve">и развивающего </w:t>
      </w:r>
      <w:r w:rsidRPr="00386B7E">
        <w:rPr>
          <w:rFonts w:eastAsia="Times New Roman"/>
          <w:color w:val="000000"/>
          <w:sz w:val="24"/>
          <w:szCs w:val="24"/>
          <w:lang w:eastAsia="ru-RU"/>
        </w:rPr>
        <w:t>подход</w:t>
      </w:r>
      <w:r w:rsidR="00A64C15">
        <w:rPr>
          <w:rFonts w:eastAsia="Times New Roman"/>
          <w:color w:val="000000"/>
          <w:sz w:val="24"/>
          <w:szCs w:val="24"/>
          <w:lang w:eastAsia="ru-RU"/>
        </w:rPr>
        <w:t>ов</w:t>
      </w:r>
      <w:r w:rsidRPr="00386B7E">
        <w:rPr>
          <w:rFonts w:eastAsia="Times New Roman"/>
          <w:color w:val="000000"/>
          <w:sz w:val="24"/>
          <w:szCs w:val="24"/>
          <w:lang w:eastAsia="ru-RU"/>
        </w:rPr>
        <w:t xml:space="preserve">. Для </w:t>
      </w:r>
      <w:r w:rsidR="00213187">
        <w:rPr>
          <w:rFonts w:eastAsia="Times New Roman"/>
          <w:color w:val="000000"/>
          <w:sz w:val="24"/>
          <w:szCs w:val="24"/>
          <w:lang w:eastAsia="ru-RU"/>
        </w:rPr>
        <w:t>астрономии</w:t>
      </w:r>
      <w:r w:rsidRPr="00386B7E">
        <w:rPr>
          <w:rFonts w:eastAsia="Times New Roman"/>
          <w:color w:val="000000"/>
          <w:sz w:val="24"/>
          <w:szCs w:val="24"/>
          <w:lang w:eastAsia="ru-RU"/>
        </w:rPr>
        <w:t xml:space="preserve"> реализация этих принципов базируется на использовании самостоятельного</w:t>
      </w:r>
      <w:r w:rsidR="00213187">
        <w:rPr>
          <w:rFonts w:eastAsia="Times New Roman"/>
          <w:color w:val="000000"/>
          <w:sz w:val="24"/>
          <w:szCs w:val="24"/>
          <w:lang w:eastAsia="ru-RU"/>
        </w:rPr>
        <w:t xml:space="preserve"> мысленного</w:t>
      </w:r>
      <w:r w:rsidRPr="00386B7E">
        <w:rPr>
          <w:rFonts w:eastAsia="Times New Roman"/>
          <w:color w:val="000000"/>
          <w:sz w:val="24"/>
          <w:szCs w:val="24"/>
          <w:lang w:eastAsia="ru-RU"/>
        </w:rPr>
        <w:t xml:space="preserve"> эксперимента как </w:t>
      </w:r>
      <w:r w:rsidR="00213187">
        <w:rPr>
          <w:rFonts w:eastAsia="Times New Roman"/>
          <w:color w:val="000000"/>
          <w:sz w:val="24"/>
          <w:szCs w:val="24"/>
          <w:lang w:eastAsia="ru-RU"/>
        </w:rPr>
        <w:t xml:space="preserve">одного из </w:t>
      </w:r>
      <w:r w:rsidRPr="00386B7E">
        <w:rPr>
          <w:rFonts w:eastAsia="Times New Roman"/>
          <w:color w:val="000000"/>
          <w:sz w:val="24"/>
          <w:szCs w:val="24"/>
          <w:lang w:eastAsia="ru-RU"/>
        </w:rPr>
        <w:t>фактора учебного процесса. Для углублённого уровня</w:t>
      </w:r>
      <w:r w:rsidR="005C2CCA" w:rsidRPr="005C2CCA">
        <w:rPr>
          <w:rFonts w:eastAsia="Times New Roman"/>
          <w:color w:val="000000"/>
          <w:sz w:val="24"/>
          <w:szCs w:val="24"/>
          <w:lang w:eastAsia="ru-RU"/>
        </w:rPr>
        <w:t xml:space="preserve"> </w:t>
      </w:r>
      <w:r w:rsidRPr="00386B7E">
        <w:rPr>
          <w:rFonts w:eastAsia="Times New Roman"/>
          <w:color w:val="000000"/>
          <w:sz w:val="24"/>
          <w:szCs w:val="24"/>
          <w:lang w:eastAsia="ru-RU"/>
        </w:rPr>
        <w:t>–</w:t>
      </w:r>
      <w:r w:rsidR="005C2CCA" w:rsidRPr="005C2CCA">
        <w:rPr>
          <w:rFonts w:eastAsia="Times New Roman"/>
          <w:color w:val="000000"/>
          <w:sz w:val="24"/>
          <w:szCs w:val="24"/>
          <w:lang w:eastAsia="ru-RU"/>
        </w:rPr>
        <w:t xml:space="preserve"> </w:t>
      </w:r>
      <w:r w:rsidRPr="00386B7E">
        <w:rPr>
          <w:rFonts w:eastAsia="Times New Roman"/>
          <w:color w:val="000000"/>
          <w:sz w:val="24"/>
          <w:szCs w:val="24"/>
          <w:lang w:eastAsia="ru-RU"/>
        </w:rPr>
        <w:t xml:space="preserve">это система самостоятельного ученического </w:t>
      </w:r>
      <w:r w:rsidR="00213187">
        <w:rPr>
          <w:rFonts w:eastAsia="Times New Roman"/>
          <w:color w:val="000000"/>
          <w:sz w:val="24"/>
          <w:szCs w:val="24"/>
          <w:lang w:eastAsia="ru-RU"/>
        </w:rPr>
        <w:t>анализа</w:t>
      </w:r>
      <w:r w:rsidRPr="00386B7E">
        <w:rPr>
          <w:rFonts w:eastAsia="Times New Roman"/>
          <w:color w:val="000000"/>
          <w:sz w:val="24"/>
          <w:szCs w:val="24"/>
          <w:lang w:eastAsia="ru-RU"/>
        </w:rPr>
        <w:t xml:space="preserve">, включающего </w:t>
      </w:r>
      <w:r w:rsidR="00A64C15">
        <w:rPr>
          <w:rFonts w:eastAsia="Times New Roman"/>
          <w:color w:val="000000"/>
          <w:sz w:val="24"/>
          <w:szCs w:val="24"/>
          <w:lang w:eastAsia="ru-RU"/>
        </w:rPr>
        <w:t>классификацию и систематизацию представлений об устройстве Вселенной на основании теории на научном и научно-популярном уровнях в концепции физических методов познания через историю развития представлений об устройстве окружающего мира</w:t>
      </w:r>
      <w:r w:rsidRPr="00386B7E">
        <w:rPr>
          <w:rFonts w:eastAsia="Times New Roman"/>
          <w:color w:val="000000"/>
          <w:sz w:val="24"/>
          <w:szCs w:val="24"/>
          <w:lang w:eastAsia="ru-RU"/>
        </w:rPr>
        <w:t xml:space="preserve">. </w:t>
      </w:r>
      <w:r w:rsidR="00A64C15">
        <w:rPr>
          <w:rFonts w:eastAsia="Times New Roman"/>
          <w:color w:val="000000"/>
          <w:sz w:val="24"/>
          <w:szCs w:val="24"/>
          <w:lang w:eastAsia="ru-RU"/>
        </w:rPr>
        <w:t>Практическая составляющая предмета может быть реализована через опыты по наблюдению небесных объектов</w:t>
      </w:r>
      <w:r w:rsidR="00937DDC">
        <w:rPr>
          <w:rFonts w:eastAsia="Times New Roman"/>
          <w:color w:val="000000"/>
          <w:sz w:val="24"/>
          <w:szCs w:val="24"/>
          <w:lang w:eastAsia="ru-RU"/>
        </w:rPr>
        <w:t xml:space="preserve"> в зависимости от имеющегося оборудования и последующего теоретического моделирования взаиморасположения небесных тел в зависимости от времени, что является хорошей основой для выстраивания индивидуальных образовательных траекторий мотивированных обучающихся в рамках исследовательской деятельности</w:t>
      </w:r>
      <w:r w:rsidRPr="00386B7E">
        <w:rPr>
          <w:rFonts w:eastAsia="Times New Roman"/>
          <w:color w:val="000000"/>
          <w:sz w:val="24"/>
          <w:szCs w:val="24"/>
          <w:lang w:eastAsia="ru-RU"/>
        </w:rPr>
        <w:t xml:space="preserve">. </w:t>
      </w:r>
      <w:r w:rsidR="00937DDC">
        <w:rPr>
          <w:rFonts w:eastAsia="Times New Roman"/>
          <w:color w:val="000000"/>
          <w:sz w:val="24"/>
          <w:szCs w:val="24"/>
          <w:lang w:eastAsia="ru-RU"/>
        </w:rPr>
        <w:t>Подобный</w:t>
      </w:r>
      <w:r w:rsidRPr="00386B7E">
        <w:rPr>
          <w:rFonts w:eastAsia="Times New Roman"/>
          <w:color w:val="000000"/>
          <w:sz w:val="24"/>
          <w:szCs w:val="24"/>
          <w:lang w:eastAsia="ru-RU"/>
        </w:rPr>
        <w:t xml:space="preserve"> практикум проводится </w:t>
      </w:r>
      <w:r w:rsidR="00937DDC">
        <w:rPr>
          <w:rFonts w:eastAsia="Times New Roman"/>
          <w:color w:val="000000"/>
          <w:sz w:val="24"/>
          <w:szCs w:val="24"/>
          <w:lang w:eastAsia="ru-RU"/>
        </w:rPr>
        <w:t xml:space="preserve">во втором полугодии </w:t>
      </w:r>
      <w:r w:rsidRPr="00386B7E">
        <w:rPr>
          <w:rFonts w:eastAsia="Times New Roman"/>
          <w:color w:val="000000"/>
          <w:sz w:val="24"/>
          <w:szCs w:val="24"/>
          <w:lang w:eastAsia="ru-RU"/>
        </w:rPr>
        <w:t>10 и</w:t>
      </w:r>
      <w:r w:rsidR="00937DDC">
        <w:rPr>
          <w:rFonts w:eastAsia="Times New Roman"/>
          <w:color w:val="000000"/>
          <w:sz w:val="24"/>
          <w:szCs w:val="24"/>
          <w:lang w:eastAsia="ru-RU"/>
        </w:rPr>
        <w:t xml:space="preserve"> первом полугодии</w:t>
      </w:r>
      <w:r w:rsidRPr="00386B7E">
        <w:rPr>
          <w:rFonts w:eastAsia="Times New Roman"/>
          <w:color w:val="000000"/>
          <w:sz w:val="24"/>
          <w:szCs w:val="24"/>
          <w:lang w:eastAsia="ru-RU"/>
        </w:rPr>
        <w:t xml:space="preserve"> 11 классов. </w:t>
      </w:r>
      <w:r w:rsidR="0003485E">
        <w:rPr>
          <w:rFonts w:eastAsia="Times New Roman"/>
          <w:color w:val="000000"/>
          <w:sz w:val="24"/>
          <w:szCs w:val="24"/>
          <w:lang w:eastAsia="ru-RU"/>
        </w:rPr>
        <w:t>Сопутствующий</w:t>
      </w:r>
      <w:r w:rsidRPr="00386B7E">
        <w:rPr>
          <w:rFonts w:eastAsia="Times New Roman"/>
          <w:color w:val="000000"/>
          <w:sz w:val="24"/>
          <w:szCs w:val="24"/>
          <w:lang w:eastAsia="ru-RU"/>
        </w:rPr>
        <w:t xml:space="preserve"> способ – это интеграция работ практикума в </w:t>
      </w:r>
      <w:r w:rsidR="00937DDC">
        <w:rPr>
          <w:rFonts w:eastAsia="Times New Roman"/>
          <w:color w:val="000000"/>
          <w:sz w:val="24"/>
          <w:szCs w:val="24"/>
          <w:lang w:eastAsia="ru-RU"/>
        </w:rPr>
        <w:t xml:space="preserve">рамках демонстрационных </w:t>
      </w:r>
      <w:r w:rsidR="009E5E77">
        <w:rPr>
          <w:rFonts w:eastAsia="Times New Roman"/>
          <w:color w:val="000000"/>
          <w:sz w:val="24"/>
          <w:szCs w:val="24"/>
          <w:lang w:eastAsia="ru-RU"/>
        </w:rPr>
        <w:t>численного моделирования</w:t>
      </w:r>
      <w:r w:rsidR="00937DDC">
        <w:rPr>
          <w:rFonts w:eastAsia="Times New Roman"/>
          <w:color w:val="000000"/>
          <w:sz w:val="24"/>
          <w:szCs w:val="24"/>
          <w:lang w:eastAsia="ru-RU"/>
        </w:rPr>
        <w:t xml:space="preserve"> на основе мультимедийной доступной базы широкого спектра </w:t>
      </w:r>
      <w:r w:rsidR="008B296C">
        <w:rPr>
          <w:rFonts w:eastAsia="Times New Roman"/>
          <w:color w:val="000000"/>
          <w:sz w:val="24"/>
          <w:szCs w:val="24"/>
          <w:lang w:eastAsia="ru-RU"/>
        </w:rPr>
        <w:t xml:space="preserve">научных </w:t>
      </w:r>
      <w:r w:rsidR="00937DDC">
        <w:rPr>
          <w:rFonts w:eastAsia="Times New Roman"/>
          <w:color w:val="000000"/>
          <w:sz w:val="24"/>
          <w:szCs w:val="24"/>
          <w:lang w:eastAsia="ru-RU"/>
        </w:rPr>
        <w:t>интернет-ресурсов</w:t>
      </w:r>
      <w:r w:rsidRPr="00386B7E">
        <w:rPr>
          <w:rFonts w:eastAsia="Times New Roman"/>
          <w:color w:val="000000"/>
          <w:sz w:val="24"/>
          <w:szCs w:val="24"/>
          <w:lang w:eastAsia="ru-RU"/>
        </w:rPr>
        <w:t xml:space="preserve">. </w:t>
      </w:r>
    </w:p>
    <w:p w14:paraId="56726803" w14:textId="4C0AD543" w:rsidR="00386B7E" w:rsidRPr="00386B7E" w:rsidRDefault="00386B7E" w:rsidP="00197ED2">
      <w:pPr>
        <w:spacing w:line="240" w:lineRule="auto"/>
        <w:rPr>
          <w:rFonts w:eastAsia="Times New Roman"/>
          <w:color w:val="333333"/>
          <w:sz w:val="21"/>
          <w:szCs w:val="21"/>
          <w:lang w:eastAsia="ru-RU"/>
        </w:rPr>
      </w:pPr>
      <w:r w:rsidRPr="00336C69">
        <w:rPr>
          <w:rFonts w:eastAsia="Times New Roman"/>
          <w:color w:val="000000"/>
          <w:sz w:val="24"/>
          <w:szCs w:val="24"/>
          <w:lang w:eastAsia="ru-RU"/>
        </w:rPr>
        <w:t>В программе</w:t>
      </w:r>
      <w:r w:rsidRPr="00386B7E">
        <w:rPr>
          <w:rFonts w:eastAsia="Times New Roman"/>
          <w:color w:val="000000"/>
          <w:sz w:val="24"/>
          <w:szCs w:val="24"/>
          <w:lang w:eastAsia="ru-RU"/>
        </w:rPr>
        <w:t xml:space="preserve"> по </w:t>
      </w:r>
      <w:r w:rsidR="00336C69">
        <w:rPr>
          <w:rFonts w:eastAsia="Times New Roman"/>
          <w:color w:val="000000"/>
          <w:sz w:val="24"/>
          <w:szCs w:val="24"/>
          <w:lang w:eastAsia="ru-RU"/>
        </w:rPr>
        <w:t>астрономии большое внимание уделяется истории становления науки.</w:t>
      </w:r>
      <w:r w:rsidR="00197ED2">
        <w:rPr>
          <w:rFonts w:eastAsia="Times New Roman"/>
          <w:color w:val="000000"/>
          <w:sz w:val="24"/>
          <w:szCs w:val="24"/>
          <w:lang w:eastAsia="ru-RU"/>
        </w:rPr>
        <w:t xml:space="preserve"> В этом контексте обучающиеся знакомятся с результатами и достижениями учёных, проводившими эксперименты исходя из хронологии исторического развития общества.</w:t>
      </w:r>
      <w:r w:rsidR="00336C69">
        <w:rPr>
          <w:rFonts w:eastAsia="Times New Roman"/>
          <w:color w:val="000000"/>
          <w:sz w:val="24"/>
          <w:szCs w:val="24"/>
          <w:lang w:eastAsia="ru-RU"/>
        </w:rPr>
        <w:t xml:space="preserve"> </w:t>
      </w:r>
      <w:r w:rsidR="00197ED2">
        <w:rPr>
          <w:rFonts w:eastAsia="Times New Roman"/>
          <w:color w:val="000000"/>
          <w:sz w:val="24"/>
          <w:szCs w:val="24"/>
          <w:lang w:eastAsia="ru-RU"/>
        </w:rPr>
        <w:t>Основным методом познания в астрономии является наблюдение, поэтому исходя из доступного оснащения учебного кабинета участниками образовательного процесса осуществляется перечень ученических практических работ.</w:t>
      </w:r>
    </w:p>
    <w:p w14:paraId="7E0D1633" w14:textId="0656C74D" w:rsidR="00386B7E" w:rsidRPr="00386B7E" w:rsidRDefault="008D3BBB" w:rsidP="00386B7E">
      <w:pPr>
        <w:spacing w:line="240" w:lineRule="auto"/>
        <w:rPr>
          <w:rFonts w:eastAsia="Times New Roman"/>
          <w:color w:val="333333"/>
          <w:sz w:val="21"/>
          <w:szCs w:val="21"/>
          <w:lang w:eastAsia="ru-RU"/>
        </w:rPr>
      </w:pPr>
      <w:r>
        <w:rPr>
          <w:rFonts w:eastAsia="Times New Roman"/>
          <w:color w:val="000000"/>
          <w:sz w:val="24"/>
          <w:szCs w:val="24"/>
          <w:lang w:eastAsia="ru-RU"/>
        </w:rPr>
        <w:t xml:space="preserve">Особое </w:t>
      </w:r>
      <w:r w:rsidR="00386B7E" w:rsidRPr="00386B7E">
        <w:rPr>
          <w:rFonts w:eastAsia="Times New Roman"/>
          <w:color w:val="000000"/>
          <w:sz w:val="24"/>
          <w:szCs w:val="24"/>
          <w:lang w:eastAsia="ru-RU"/>
        </w:rPr>
        <w:t xml:space="preserve">внимание уделяется решению расчётных и качественных задач. При этом для расчётных задач приоритетом являются задачи с явно заданной и неявно заданной </w:t>
      </w:r>
      <w:r w:rsidR="00FD6264">
        <w:rPr>
          <w:rFonts w:eastAsia="Times New Roman"/>
          <w:color w:val="000000"/>
          <w:sz w:val="24"/>
          <w:szCs w:val="24"/>
          <w:lang w:eastAsia="ru-RU"/>
        </w:rPr>
        <w:t>астро</w:t>
      </w:r>
      <w:r w:rsidR="00386B7E" w:rsidRPr="00386B7E">
        <w:rPr>
          <w:rFonts w:eastAsia="Times New Roman"/>
          <w:color w:val="000000"/>
          <w:sz w:val="24"/>
          <w:szCs w:val="24"/>
          <w:lang w:eastAsia="ru-RU"/>
        </w:rPr>
        <w:t>физической моделью, позволяющие применять изученные законы и закономерности как из одного раздела курса, так и интегрируя применение знаний из разных разделов</w:t>
      </w:r>
      <w:r w:rsidR="00FD6264">
        <w:rPr>
          <w:rFonts w:eastAsia="Times New Roman"/>
          <w:color w:val="000000"/>
          <w:sz w:val="24"/>
          <w:szCs w:val="24"/>
          <w:lang w:eastAsia="ru-RU"/>
        </w:rPr>
        <w:t xml:space="preserve"> и даже учебных предметов</w:t>
      </w:r>
      <w:r w:rsidR="00386B7E" w:rsidRPr="00386B7E">
        <w:rPr>
          <w:rFonts w:eastAsia="Times New Roman"/>
          <w:color w:val="000000"/>
          <w:sz w:val="24"/>
          <w:szCs w:val="24"/>
          <w:lang w:eastAsia="ru-RU"/>
        </w:rPr>
        <w:t xml:space="preserve">. Для качественных задач приоритетом являются задания на объяснение/предсказание протекания физических явлений и процессов </w:t>
      </w:r>
      <w:r w:rsidR="00FD6264">
        <w:rPr>
          <w:rFonts w:eastAsia="Times New Roman"/>
          <w:color w:val="000000"/>
          <w:sz w:val="24"/>
          <w:szCs w:val="24"/>
          <w:lang w:eastAsia="ru-RU"/>
        </w:rPr>
        <w:t>для объектов Вселенной</w:t>
      </w:r>
      <w:r w:rsidR="00386B7E" w:rsidRPr="00386B7E">
        <w:rPr>
          <w:rFonts w:eastAsia="Times New Roman"/>
          <w:color w:val="000000"/>
          <w:sz w:val="24"/>
          <w:szCs w:val="24"/>
          <w:lang w:eastAsia="ru-RU"/>
        </w:rPr>
        <w:t>, требующие выбора физической модели для ситуации практико-ориентированного характера.</w:t>
      </w:r>
    </w:p>
    <w:p w14:paraId="57199DEF" w14:textId="7E56AE12" w:rsidR="00386B7E" w:rsidRPr="00386B7E" w:rsidRDefault="00386B7E" w:rsidP="00386B7E">
      <w:pPr>
        <w:spacing w:line="240" w:lineRule="auto"/>
        <w:rPr>
          <w:rFonts w:eastAsia="Times New Roman"/>
          <w:color w:val="333333"/>
          <w:sz w:val="21"/>
          <w:szCs w:val="21"/>
          <w:lang w:eastAsia="ru-RU"/>
        </w:rPr>
      </w:pPr>
      <w:r w:rsidRPr="00386B7E">
        <w:rPr>
          <w:rFonts w:eastAsia="Times New Roman"/>
          <w:color w:val="000000"/>
          <w:sz w:val="24"/>
          <w:szCs w:val="24"/>
          <w:lang w:eastAsia="ru-RU"/>
        </w:rPr>
        <w:t xml:space="preserve">В соответствии с требованиями ФГОС СОО к материально-техническому обеспечению учебного процесса курс </w:t>
      </w:r>
      <w:r w:rsidR="00622228">
        <w:rPr>
          <w:rFonts w:eastAsia="Times New Roman"/>
          <w:color w:val="000000"/>
          <w:sz w:val="24"/>
          <w:szCs w:val="24"/>
          <w:lang w:eastAsia="ru-RU"/>
        </w:rPr>
        <w:t>астрономии</w:t>
      </w:r>
      <w:r w:rsidRPr="00386B7E">
        <w:rPr>
          <w:rFonts w:eastAsia="Times New Roman"/>
          <w:color w:val="000000"/>
          <w:sz w:val="24"/>
          <w:szCs w:val="24"/>
          <w:lang w:eastAsia="ru-RU"/>
        </w:rPr>
        <w:t xml:space="preserve"> углублённого уровня на уровне среднего общего образования должен изучаться в условиях предметного кабинета. </w:t>
      </w:r>
      <w:r w:rsidR="00622228">
        <w:rPr>
          <w:rFonts w:eastAsia="Times New Roman"/>
          <w:color w:val="000000"/>
          <w:sz w:val="24"/>
          <w:szCs w:val="24"/>
          <w:lang w:eastAsia="ru-RU"/>
        </w:rPr>
        <w:t xml:space="preserve">Базой для учебного кабинета астрономии является в первую очередь кабинет физики. </w:t>
      </w:r>
      <w:r w:rsidRPr="00386B7E">
        <w:rPr>
          <w:rFonts w:eastAsia="Times New Roman"/>
          <w:color w:val="000000"/>
          <w:sz w:val="24"/>
          <w:szCs w:val="24"/>
          <w:lang w:eastAsia="ru-RU"/>
        </w:rPr>
        <w:t xml:space="preserve">В кабинете должно быть необходимое оборудование для </w:t>
      </w:r>
      <w:r w:rsidR="00A75FA0">
        <w:rPr>
          <w:rFonts w:eastAsia="Times New Roman"/>
          <w:color w:val="000000"/>
          <w:sz w:val="24"/>
          <w:szCs w:val="24"/>
          <w:lang w:eastAsia="ru-RU"/>
        </w:rPr>
        <w:t>демонстрации и интерактивные средства предоставления информации</w:t>
      </w:r>
      <w:r w:rsidRPr="00386B7E">
        <w:rPr>
          <w:rFonts w:eastAsia="Times New Roman"/>
          <w:color w:val="000000"/>
          <w:sz w:val="24"/>
          <w:szCs w:val="24"/>
          <w:lang w:eastAsia="ru-RU"/>
        </w:rPr>
        <w:t>.</w:t>
      </w:r>
    </w:p>
    <w:p w14:paraId="0CCCB9F6" w14:textId="65B81326" w:rsidR="00386B7E" w:rsidRPr="00386B7E" w:rsidRDefault="00386B7E" w:rsidP="00386B7E">
      <w:pPr>
        <w:spacing w:line="240" w:lineRule="auto"/>
        <w:rPr>
          <w:rFonts w:eastAsia="Times New Roman"/>
          <w:color w:val="333333"/>
          <w:sz w:val="21"/>
          <w:szCs w:val="21"/>
          <w:lang w:eastAsia="ru-RU"/>
        </w:rPr>
      </w:pPr>
      <w:r w:rsidRPr="00386B7E">
        <w:rPr>
          <w:rFonts w:eastAsia="Times New Roman"/>
          <w:color w:val="000000"/>
          <w:sz w:val="24"/>
          <w:szCs w:val="24"/>
          <w:lang w:eastAsia="ru-RU"/>
        </w:rPr>
        <w:t>Демонстрационное оборудование формируется в соответствии с принципом минимальной достаточности</w:t>
      </w:r>
      <w:r w:rsidR="008D3BBB">
        <w:rPr>
          <w:rFonts w:eastAsia="Times New Roman"/>
          <w:color w:val="000000"/>
          <w:sz w:val="24"/>
          <w:szCs w:val="24"/>
          <w:lang w:eastAsia="ru-RU"/>
        </w:rPr>
        <w:t xml:space="preserve"> и доступности</w:t>
      </w:r>
      <w:r w:rsidRPr="00386B7E">
        <w:rPr>
          <w:rFonts w:eastAsia="Times New Roman"/>
          <w:color w:val="000000"/>
          <w:sz w:val="24"/>
          <w:szCs w:val="24"/>
          <w:lang w:eastAsia="ru-RU"/>
        </w:rPr>
        <w:t xml:space="preserve"> и обеспечивает постановку перечисленных в </w:t>
      </w:r>
      <w:r w:rsidRPr="00386B7E">
        <w:rPr>
          <w:rFonts w:eastAsia="Times New Roman"/>
          <w:color w:val="000000"/>
          <w:sz w:val="24"/>
          <w:szCs w:val="24"/>
          <w:lang w:eastAsia="ru-RU"/>
        </w:rPr>
        <w:lastRenderedPageBreak/>
        <w:t xml:space="preserve">программе по </w:t>
      </w:r>
      <w:r w:rsidR="008704E0">
        <w:rPr>
          <w:rFonts w:eastAsia="Times New Roman"/>
          <w:color w:val="000000"/>
          <w:sz w:val="24"/>
          <w:szCs w:val="24"/>
          <w:lang w:eastAsia="ru-RU"/>
        </w:rPr>
        <w:t>астрономии</w:t>
      </w:r>
      <w:r w:rsidRPr="00386B7E">
        <w:rPr>
          <w:rFonts w:eastAsia="Times New Roman"/>
          <w:color w:val="000000"/>
          <w:sz w:val="24"/>
          <w:szCs w:val="24"/>
          <w:lang w:eastAsia="ru-RU"/>
        </w:rPr>
        <w:t xml:space="preserve"> ключевых демонстраций для исследования изучаемых явлений и процессов, эмпирических и фундаментальных законов, их технических применений.</w:t>
      </w:r>
    </w:p>
    <w:p w14:paraId="2506C791" w14:textId="52C88151" w:rsidR="00386B7E" w:rsidRPr="00386B7E" w:rsidRDefault="008D3BBB" w:rsidP="00386B7E">
      <w:pPr>
        <w:spacing w:line="240" w:lineRule="auto"/>
        <w:rPr>
          <w:rFonts w:eastAsia="Times New Roman"/>
          <w:color w:val="333333"/>
          <w:sz w:val="21"/>
          <w:szCs w:val="21"/>
          <w:lang w:eastAsia="ru-RU"/>
        </w:rPr>
      </w:pPr>
      <w:r>
        <w:rPr>
          <w:rFonts w:eastAsia="Times New Roman"/>
          <w:color w:val="000000"/>
          <w:sz w:val="24"/>
          <w:szCs w:val="24"/>
          <w:lang w:eastAsia="ru-RU"/>
        </w:rPr>
        <w:t>Задания для реализации практических работ могут быть представлены на основе численных моделей и данных научных интернет-ресурсов по астрофизической тематики (карты звёздного неба, астрофото</w:t>
      </w:r>
      <w:r w:rsidR="005C2CCA">
        <w:rPr>
          <w:rFonts w:eastAsia="Times New Roman"/>
          <w:color w:val="000000"/>
          <w:sz w:val="24"/>
          <w:szCs w:val="24"/>
          <w:lang w:eastAsia="ru-RU"/>
        </w:rPr>
        <w:t>графия</w:t>
      </w:r>
      <w:r>
        <w:rPr>
          <w:rFonts w:eastAsia="Times New Roman"/>
          <w:color w:val="000000"/>
          <w:sz w:val="24"/>
          <w:szCs w:val="24"/>
          <w:lang w:eastAsia="ru-RU"/>
        </w:rPr>
        <w:t xml:space="preserve"> космических объектов, визуализация эволюции космических объектов и т.п.)</w:t>
      </w:r>
      <w:r w:rsidR="00386B7E" w:rsidRPr="00386B7E">
        <w:rPr>
          <w:rFonts w:eastAsia="Times New Roman"/>
          <w:color w:val="000000"/>
          <w:sz w:val="24"/>
          <w:szCs w:val="24"/>
          <w:lang w:eastAsia="ru-RU"/>
        </w:rPr>
        <w:t>.</w:t>
      </w:r>
      <w:r>
        <w:rPr>
          <w:rFonts w:eastAsia="Times New Roman"/>
          <w:color w:val="000000"/>
          <w:sz w:val="24"/>
          <w:szCs w:val="24"/>
          <w:lang w:eastAsia="ru-RU"/>
        </w:rPr>
        <w:t xml:space="preserve"> Для этого в качестве важного оборудования для проведения занятий по учебному предмету астрономия выступает компьютер с портативным проектором и/или интерактивные доски и панели.</w:t>
      </w:r>
    </w:p>
    <w:p w14:paraId="1022DE2B" w14:textId="7D4CE75E" w:rsidR="00386B7E" w:rsidRPr="00386B7E" w:rsidRDefault="00386B7E" w:rsidP="00386B7E">
      <w:pPr>
        <w:spacing w:line="240" w:lineRule="auto"/>
        <w:rPr>
          <w:rFonts w:eastAsia="Times New Roman"/>
          <w:color w:val="333333"/>
          <w:sz w:val="21"/>
          <w:szCs w:val="21"/>
          <w:lang w:eastAsia="ru-RU"/>
        </w:rPr>
      </w:pPr>
      <w:r w:rsidRPr="00386B7E">
        <w:rPr>
          <w:rFonts w:eastAsia="Times New Roman"/>
          <w:color w:val="000000"/>
          <w:sz w:val="24"/>
          <w:szCs w:val="24"/>
          <w:lang w:eastAsia="ru-RU"/>
        </w:rPr>
        <w:t xml:space="preserve">Основными целями изучения </w:t>
      </w:r>
      <w:r w:rsidR="00E70F64">
        <w:rPr>
          <w:rFonts w:eastAsia="Times New Roman"/>
          <w:color w:val="000000"/>
          <w:sz w:val="24"/>
          <w:szCs w:val="24"/>
          <w:lang w:eastAsia="ru-RU"/>
        </w:rPr>
        <w:t>астрономии</w:t>
      </w:r>
      <w:r w:rsidRPr="00386B7E">
        <w:rPr>
          <w:rFonts w:eastAsia="Times New Roman"/>
          <w:color w:val="000000"/>
          <w:sz w:val="24"/>
          <w:szCs w:val="24"/>
          <w:lang w:eastAsia="ru-RU"/>
        </w:rPr>
        <w:t xml:space="preserve"> в общем образовании являются:</w:t>
      </w:r>
    </w:p>
    <w:p w14:paraId="24B1DEF4" w14:textId="65367328" w:rsidR="00386B7E" w:rsidRPr="00386B7E" w:rsidRDefault="00386B7E" w:rsidP="00386B7E">
      <w:pPr>
        <w:spacing w:line="240" w:lineRule="auto"/>
        <w:rPr>
          <w:rFonts w:eastAsia="Times New Roman"/>
          <w:color w:val="333333"/>
          <w:sz w:val="21"/>
          <w:szCs w:val="21"/>
          <w:lang w:eastAsia="ru-RU"/>
        </w:rPr>
      </w:pPr>
      <w:r w:rsidRPr="00386B7E">
        <w:rPr>
          <w:rFonts w:eastAsia="Times New Roman"/>
          <w:color w:val="000000"/>
          <w:sz w:val="24"/>
          <w:szCs w:val="24"/>
          <w:lang w:eastAsia="ru-RU"/>
        </w:rPr>
        <w:t xml:space="preserve">формирование интереса и стремления обучающихся к научному изучению </w:t>
      </w:r>
      <w:r w:rsidR="00347C1C">
        <w:rPr>
          <w:rFonts w:eastAsia="Times New Roman"/>
          <w:color w:val="000000"/>
          <w:sz w:val="24"/>
          <w:szCs w:val="24"/>
          <w:lang w:eastAsia="ru-RU"/>
        </w:rPr>
        <w:t>Вселенной</w:t>
      </w:r>
      <w:r w:rsidRPr="00386B7E">
        <w:rPr>
          <w:rFonts w:eastAsia="Times New Roman"/>
          <w:color w:val="000000"/>
          <w:sz w:val="24"/>
          <w:szCs w:val="24"/>
          <w:lang w:eastAsia="ru-RU"/>
        </w:rPr>
        <w:t>, развитие их интеллектуальных и творческих способностей;</w:t>
      </w:r>
    </w:p>
    <w:p w14:paraId="56C30D7B" w14:textId="77777777" w:rsidR="00386B7E" w:rsidRPr="00386B7E" w:rsidRDefault="00386B7E" w:rsidP="00386B7E">
      <w:pPr>
        <w:spacing w:line="240" w:lineRule="auto"/>
        <w:rPr>
          <w:rFonts w:eastAsia="Times New Roman"/>
          <w:color w:val="333333"/>
          <w:sz w:val="21"/>
          <w:szCs w:val="21"/>
          <w:lang w:eastAsia="ru-RU"/>
        </w:rPr>
      </w:pPr>
      <w:r w:rsidRPr="00386B7E">
        <w:rPr>
          <w:rFonts w:eastAsia="Times New Roman"/>
          <w:color w:val="000000"/>
          <w:sz w:val="24"/>
          <w:szCs w:val="24"/>
          <w:lang w:eastAsia="ru-RU"/>
        </w:rPr>
        <w:t>развитие представлений о научном методе познания и формирование исследовательского отношения к окружающим явлениям;</w:t>
      </w:r>
    </w:p>
    <w:p w14:paraId="13E91588" w14:textId="6B2201F1" w:rsidR="00386B7E" w:rsidRPr="00386B7E" w:rsidRDefault="00386B7E" w:rsidP="00386B7E">
      <w:pPr>
        <w:spacing w:line="240" w:lineRule="auto"/>
        <w:rPr>
          <w:rFonts w:eastAsia="Times New Roman"/>
          <w:color w:val="333333"/>
          <w:sz w:val="21"/>
          <w:szCs w:val="21"/>
          <w:lang w:eastAsia="ru-RU"/>
        </w:rPr>
      </w:pPr>
      <w:r w:rsidRPr="00386B7E">
        <w:rPr>
          <w:rFonts w:eastAsia="Times New Roman"/>
          <w:color w:val="000000"/>
          <w:sz w:val="24"/>
          <w:szCs w:val="24"/>
          <w:lang w:eastAsia="ru-RU"/>
        </w:rPr>
        <w:t xml:space="preserve">формирование научного мировоззрения как результата изучения основ </w:t>
      </w:r>
      <w:r w:rsidR="00347C1C">
        <w:rPr>
          <w:rFonts w:eastAsia="Times New Roman"/>
          <w:color w:val="000000"/>
          <w:sz w:val="24"/>
          <w:szCs w:val="24"/>
          <w:lang w:eastAsia="ru-RU"/>
        </w:rPr>
        <w:t>устройства</w:t>
      </w:r>
      <w:r w:rsidRPr="00386B7E">
        <w:rPr>
          <w:rFonts w:eastAsia="Times New Roman"/>
          <w:color w:val="000000"/>
          <w:sz w:val="24"/>
          <w:szCs w:val="24"/>
          <w:lang w:eastAsia="ru-RU"/>
        </w:rPr>
        <w:t xml:space="preserve"> </w:t>
      </w:r>
      <w:r w:rsidR="00347C1C">
        <w:rPr>
          <w:rFonts w:eastAsia="Times New Roman"/>
          <w:color w:val="000000"/>
          <w:sz w:val="24"/>
          <w:szCs w:val="24"/>
          <w:lang w:eastAsia="ru-RU"/>
        </w:rPr>
        <w:t>Вселенной и понимания пространственно-временных масштабов Вселенной</w:t>
      </w:r>
      <w:r w:rsidRPr="00386B7E">
        <w:rPr>
          <w:rFonts w:eastAsia="Times New Roman"/>
          <w:color w:val="000000"/>
          <w:sz w:val="24"/>
          <w:szCs w:val="24"/>
          <w:lang w:eastAsia="ru-RU"/>
        </w:rPr>
        <w:t>;</w:t>
      </w:r>
    </w:p>
    <w:p w14:paraId="6FEBC0D2" w14:textId="168FC22B" w:rsidR="00386B7E" w:rsidRPr="00386B7E" w:rsidRDefault="00386B7E" w:rsidP="00386B7E">
      <w:pPr>
        <w:spacing w:line="240" w:lineRule="auto"/>
        <w:rPr>
          <w:rFonts w:eastAsia="Times New Roman"/>
          <w:color w:val="333333"/>
          <w:sz w:val="21"/>
          <w:szCs w:val="21"/>
          <w:lang w:eastAsia="ru-RU"/>
        </w:rPr>
      </w:pPr>
      <w:r w:rsidRPr="00386B7E">
        <w:rPr>
          <w:rFonts w:eastAsia="Times New Roman"/>
          <w:color w:val="000000"/>
          <w:sz w:val="24"/>
          <w:szCs w:val="24"/>
          <w:lang w:eastAsia="ru-RU"/>
        </w:rPr>
        <w:t xml:space="preserve">формирование умений объяснять </w:t>
      </w:r>
      <w:r w:rsidR="00347C1C">
        <w:rPr>
          <w:rFonts w:eastAsia="Times New Roman"/>
          <w:color w:val="000000"/>
          <w:sz w:val="24"/>
          <w:szCs w:val="24"/>
          <w:lang w:eastAsia="ru-RU"/>
        </w:rPr>
        <w:t>наблюдаемые явления</w:t>
      </w:r>
      <w:r w:rsidRPr="00386B7E">
        <w:rPr>
          <w:rFonts w:eastAsia="Times New Roman"/>
          <w:color w:val="000000"/>
          <w:sz w:val="24"/>
          <w:szCs w:val="24"/>
          <w:lang w:eastAsia="ru-RU"/>
        </w:rPr>
        <w:t xml:space="preserve"> с использованием </w:t>
      </w:r>
      <w:r w:rsidR="00DB2756">
        <w:rPr>
          <w:rFonts w:eastAsia="Times New Roman"/>
          <w:color w:val="000000"/>
          <w:sz w:val="24"/>
          <w:szCs w:val="24"/>
          <w:lang w:eastAsia="ru-RU"/>
        </w:rPr>
        <w:t>знаний астрономии</w:t>
      </w:r>
      <w:r w:rsidRPr="00386B7E">
        <w:rPr>
          <w:rFonts w:eastAsia="Times New Roman"/>
          <w:color w:val="000000"/>
          <w:sz w:val="24"/>
          <w:szCs w:val="24"/>
          <w:lang w:eastAsia="ru-RU"/>
        </w:rPr>
        <w:t xml:space="preserve"> и научных доказательств;</w:t>
      </w:r>
    </w:p>
    <w:p w14:paraId="3CF4995B" w14:textId="70338938" w:rsidR="00386B7E" w:rsidRPr="00DB2756" w:rsidRDefault="00386B7E" w:rsidP="00386B7E">
      <w:pPr>
        <w:spacing w:line="240" w:lineRule="auto"/>
        <w:rPr>
          <w:rFonts w:eastAsia="Times New Roman"/>
          <w:sz w:val="24"/>
          <w:szCs w:val="24"/>
          <w:lang w:eastAsia="ru-RU"/>
        </w:rPr>
      </w:pPr>
      <w:r w:rsidRPr="00DB2756">
        <w:rPr>
          <w:rFonts w:eastAsia="Times New Roman"/>
          <w:sz w:val="24"/>
          <w:szCs w:val="24"/>
          <w:lang w:eastAsia="ru-RU"/>
        </w:rPr>
        <w:t xml:space="preserve">развитие представлений о возможных сферах будущей профессиональной деятельности, связанных с </w:t>
      </w:r>
      <w:r w:rsidR="00DB2756" w:rsidRPr="00DB2756">
        <w:rPr>
          <w:rFonts w:eastAsia="Times New Roman"/>
          <w:sz w:val="24"/>
          <w:szCs w:val="24"/>
          <w:lang w:eastAsia="ru-RU"/>
        </w:rPr>
        <w:t>астрономией, астрофизикой и физикой космоса</w:t>
      </w:r>
      <w:r w:rsidRPr="00DB2756">
        <w:rPr>
          <w:rFonts w:eastAsia="Times New Roman"/>
          <w:sz w:val="24"/>
          <w:szCs w:val="24"/>
          <w:lang w:eastAsia="ru-RU"/>
        </w:rPr>
        <w:t>, подготовка к дальнейшему обучению в этом направлении</w:t>
      </w:r>
      <w:r w:rsidR="00DB2756" w:rsidRPr="00DB2756">
        <w:rPr>
          <w:rFonts w:eastAsia="Times New Roman"/>
          <w:sz w:val="24"/>
          <w:szCs w:val="24"/>
          <w:lang w:eastAsia="ru-RU"/>
        </w:rPr>
        <w:t>;</w:t>
      </w:r>
    </w:p>
    <w:p w14:paraId="360ECFF9" w14:textId="77777777" w:rsidR="00DB2756" w:rsidRPr="00DB2756" w:rsidRDefault="00DB2756" w:rsidP="00386B7E">
      <w:pPr>
        <w:spacing w:line="240" w:lineRule="auto"/>
        <w:rPr>
          <w:rFonts w:eastAsia="Times New Roman"/>
          <w:sz w:val="24"/>
          <w:szCs w:val="24"/>
          <w:lang w:eastAsia="ru-RU"/>
        </w:rPr>
      </w:pPr>
      <w:r w:rsidRPr="00DB2756">
        <w:rPr>
          <w:rFonts w:eastAsia="Times New Roman"/>
          <w:sz w:val="24"/>
          <w:szCs w:val="24"/>
          <w:lang w:eastAsia="ru-RU"/>
        </w:rPr>
        <w:t xml:space="preserve">осознание принципиальной роли астрономии в познании фундаментальных законов природы и формирования естественнонаучной картины мира; </w:t>
      </w:r>
    </w:p>
    <w:p w14:paraId="3BC82EE9" w14:textId="77777777" w:rsidR="00DB2756" w:rsidRPr="00DB2756" w:rsidRDefault="00DB2756" w:rsidP="00386B7E">
      <w:pPr>
        <w:spacing w:line="240" w:lineRule="auto"/>
        <w:rPr>
          <w:rFonts w:eastAsia="Times New Roman"/>
          <w:sz w:val="24"/>
          <w:szCs w:val="24"/>
          <w:lang w:eastAsia="ru-RU"/>
        </w:rPr>
      </w:pPr>
      <w:r w:rsidRPr="00DB2756">
        <w:rPr>
          <w:rFonts w:eastAsia="Times New Roman"/>
          <w:sz w:val="24"/>
          <w:szCs w:val="24"/>
          <w:lang w:eastAsia="ru-RU"/>
        </w:rPr>
        <w:t xml:space="preserve">приобретение знаний о физической природе небесных тел и систем, строения эволюции Вселенной, пространственных и временных масштабах Вселенной, наиболее важных астрономических открытиях, определивших развитие науки и техники; </w:t>
      </w:r>
    </w:p>
    <w:p w14:paraId="1B276197" w14:textId="77777777" w:rsidR="00DB2756" w:rsidRPr="00DB2756" w:rsidRDefault="00DB2756" w:rsidP="00386B7E">
      <w:pPr>
        <w:spacing w:line="240" w:lineRule="auto"/>
        <w:rPr>
          <w:rFonts w:eastAsia="Times New Roman"/>
          <w:sz w:val="24"/>
          <w:szCs w:val="24"/>
          <w:lang w:eastAsia="ru-RU"/>
        </w:rPr>
      </w:pPr>
      <w:r w:rsidRPr="00DB2756">
        <w:rPr>
          <w:rFonts w:eastAsia="Times New Roman"/>
          <w:sz w:val="24"/>
          <w:szCs w:val="24"/>
          <w:lang w:eastAsia="ru-RU"/>
        </w:rPr>
        <w:t xml:space="preserve">овладение умениями объяснять видимое положение и движение небесных тел принципами определения местоположения и времени по астрономическим объектам, навыками практического использования компьютерных приложений для определения вида звездного неба в конкретном пункте для заданного времени; </w:t>
      </w:r>
    </w:p>
    <w:p w14:paraId="788D7FF2" w14:textId="77777777" w:rsidR="00DB2756" w:rsidRPr="00DB2756" w:rsidRDefault="00DB2756" w:rsidP="00386B7E">
      <w:pPr>
        <w:spacing w:line="240" w:lineRule="auto"/>
        <w:rPr>
          <w:rFonts w:eastAsia="Times New Roman"/>
          <w:sz w:val="24"/>
          <w:szCs w:val="24"/>
          <w:lang w:eastAsia="ru-RU"/>
        </w:rPr>
      </w:pPr>
      <w:r w:rsidRPr="00DB2756">
        <w:rPr>
          <w:rFonts w:eastAsia="Times New Roman"/>
          <w:sz w:val="24"/>
          <w:szCs w:val="24"/>
          <w:lang w:eastAsia="ru-RU"/>
        </w:rPr>
        <w:t xml:space="preserve">развитие познавательных интересов,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 </w:t>
      </w:r>
    </w:p>
    <w:p w14:paraId="7985FB2C" w14:textId="67725954" w:rsidR="00DB2756" w:rsidRPr="00DB2756" w:rsidRDefault="00DB2756" w:rsidP="00386B7E">
      <w:pPr>
        <w:spacing w:line="240" w:lineRule="auto"/>
        <w:rPr>
          <w:rFonts w:eastAsia="Times New Roman"/>
          <w:sz w:val="24"/>
          <w:szCs w:val="24"/>
          <w:lang w:eastAsia="ru-RU"/>
        </w:rPr>
      </w:pPr>
      <w:r w:rsidRPr="00DB2756">
        <w:rPr>
          <w:rFonts w:eastAsia="Times New Roman"/>
          <w:sz w:val="24"/>
          <w:szCs w:val="24"/>
          <w:lang w:eastAsia="ru-RU"/>
        </w:rPr>
        <w:t>формирование навыков использования естественнонаучных и физико-математических знаний для объектного анализа устройства окружающего мира на примере достижений современной астрофизики, астрономии и космонавтики; приобретение обучающимися опыта разнообразной деятельности, опыта познания и самопознания; ключевых навыков (ключевых компетентностей), имеющих универсальное значение для различных видов деятельности, - навыков решения проблем, принятия решений, поиска, анализа и обработки информации, коммуникативных навыков, навыков измерений, навыков сотрудничества, эффективного и безопасного использования различных технических устройств.</w:t>
      </w:r>
    </w:p>
    <w:p w14:paraId="0EAC169F" w14:textId="77777777" w:rsidR="00386B7E" w:rsidRPr="00DB2756" w:rsidRDefault="00386B7E" w:rsidP="00386B7E">
      <w:pPr>
        <w:spacing w:line="240" w:lineRule="auto"/>
        <w:rPr>
          <w:rFonts w:eastAsia="Times New Roman"/>
          <w:sz w:val="21"/>
          <w:szCs w:val="21"/>
          <w:lang w:eastAsia="ru-RU"/>
        </w:rPr>
      </w:pPr>
      <w:r w:rsidRPr="00DB2756">
        <w:rPr>
          <w:rFonts w:eastAsia="Times New Roman"/>
          <w:sz w:val="24"/>
          <w:szCs w:val="24"/>
          <w:lang w:eastAsia="ru-RU"/>
        </w:rPr>
        <w:t>Достижение этих целей обеспечивается решением следующих задач в процессе изучения курса физики на уровне среднего общего образования:</w:t>
      </w:r>
    </w:p>
    <w:p w14:paraId="7AEC8E13" w14:textId="1D69BFA4" w:rsidR="00386B7E" w:rsidRPr="00386B7E" w:rsidRDefault="00386B7E" w:rsidP="00386B7E">
      <w:pPr>
        <w:spacing w:line="240" w:lineRule="auto"/>
        <w:rPr>
          <w:rFonts w:eastAsia="Times New Roman"/>
          <w:color w:val="333333"/>
          <w:sz w:val="21"/>
          <w:szCs w:val="21"/>
          <w:lang w:eastAsia="ru-RU"/>
        </w:rPr>
      </w:pPr>
      <w:r w:rsidRPr="00386B7E">
        <w:rPr>
          <w:rFonts w:eastAsia="Times New Roman"/>
          <w:color w:val="000000"/>
          <w:sz w:val="24"/>
          <w:szCs w:val="24"/>
          <w:lang w:eastAsia="ru-RU"/>
        </w:rPr>
        <w:t>приобретение системы знаний об общих физических закономерностях, законах, теориях, включая элементы астрофизики;</w:t>
      </w:r>
    </w:p>
    <w:p w14:paraId="60137792" w14:textId="70D79DAB" w:rsidR="00386B7E" w:rsidRPr="00915817" w:rsidRDefault="00386B7E" w:rsidP="00386B7E">
      <w:pPr>
        <w:spacing w:line="240" w:lineRule="auto"/>
        <w:rPr>
          <w:rFonts w:eastAsia="Times New Roman"/>
          <w:sz w:val="21"/>
          <w:szCs w:val="21"/>
          <w:lang w:eastAsia="ru-RU"/>
        </w:rPr>
      </w:pPr>
      <w:r w:rsidRPr="00386B7E">
        <w:rPr>
          <w:rFonts w:eastAsia="Times New Roman"/>
          <w:color w:val="000000"/>
          <w:sz w:val="24"/>
          <w:szCs w:val="24"/>
          <w:lang w:eastAsia="ru-RU"/>
        </w:rPr>
        <w:t xml:space="preserve">формирование умений применять теоретические знания для объяснения физических </w:t>
      </w:r>
      <w:r w:rsidRPr="00915817">
        <w:rPr>
          <w:rFonts w:eastAsia="Times New Roman"/>
          <w:sz w:val="24"/>
          <w:szCs w:val="24"/>
          <w:lang w:eastAsia="ru-RU"/>
        </w:rPr>
        <w:t>явлений в</w:t>
      </w:r>
      <w:r w:rsidR="00915817" w:rsidRPr="00915817">
        <w:rPr>
          <w:rFonts w:eastAsia="Times New Roman"/>
          <w:sz w:val="24"/>
          <w:szCs w:val="24"/>
          <w:lang w:eastAsia="ru-RU"/>
        </w:rPr>
        <w:t xml:space="preserve">о Вселенной </w:t>
      </w:r>
      <w:r w:rsidRPr="00915817">
        <w:rPr>
          <w:rFonts w:eastAsia="Times New Roman"/>
          <w:sz w:val="24"/>
          <w:szCs w:val="24"/>
          <w:lang w:eastAsia="ru-RU"/>
        </w:rPr>
        <w:t>и для принятия практических решений в повседневной жизни;</w:t>
      </w:r>
    </w:p>
    <w:p w14:paraId="65DF01DD" w14:textId="1C2388C9" w:rsidR="00386B7E" w:rsidRPr="00915817" w:rsidRDefault="00386B7E" w:rsidP="00386B7E">
      <w:pPr>
        <w:spacing w:line="240" w:lineRule="auto"/>
        <w:rPr>
          <w:rFonts w:eastAsia="Times New Roman"/>
          <w:sz w:val="21"/>
          <w:szCs w:val="21"/>
          <w:lang w:eastAsia="ru-RU"/>
        </w:rPr>
      </w:pPr>
      <w:r w:rsidRPr="00915817">
        <w:rPr>
          <w:rFonts w:eastAsia="Times New Roman"/>
          <w:sz w:val="24"/>
          <w:szCs w:val="24"/>
          <w:lang w:eastAsia="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14:paraId="314BE60B" w14:textId="346F3CE7" w:rsidR="00386B7E" w:rsidRPr="00915817" w:rsidRDefault="00386B7E" w:rsidP="00386B7E">
      <w:pPr>
        <w:spacing w:line="240" w:lineRule="auto"/>
        <w:rPr>
          <w:rFonts w:eastAsia="Times New Roman"/>
          <w:sz w:val="21"/>
          <w:szCs w:val="21"/>
          <w:lang w:eastAsia="ru-RU"/>
        </w:rPr>
      </w:pPr>
      <w:r w:rsidRPr="00915817">
        <w:rPr>
          <w:rFonts w:eastAsia="Times New Roman"/>
          <w:sz w:val="24"/>
          <w:szCs w:val="24"/>
          <w:lang w:eastAsia="ru-RU"/>
        </w:rPr>
        <w:t xml:space="preserve">овладение методами самостоятельного планирования и проведения </w:t>
      </w:r>
      <w:r w:rsidR="00915817" w:rsidRPr="00915817">
        <w:rPr>
          <w:rFonts w:eastAsia="Times New Roman"/>
          <w:sz w:val="24"/>
          <w:szCs w:val="24"/>
          <w:lang w:eastAsia="ru-RU"/>
        </w:rPr>
        <w:t>астрономических наблюдений</w:t>
      </w:r>
      <w:r w:rsidRPr="00915817">
        <w:rPr>
          <w:rFonts w:eastAsia="Times New Roman"/>
          <w:sz w:val="24"/>
          <w:szCs w:val="24"/>
          <w:lang w:eastAsia="ru-RU"/>
        </w:rPr>
        <w:t>, анализа и интерпретации информации, определения достоверности полученного результата;</w:t>
      </w:r>
    </w:p>
    <w:p w14:paraId="47C4F170" w14:textId="77777777" w:rsidR="00386B7E" w:rsidRPr="00915817" w:rsidRDefault="00386B7E" w:rsidP="00386B7E">
      <w:pPr>
        <w:spacing w:line="240" w:lineRule="auto"/>
        <w:rPr>
          <w:rFonts w:eastAsia="Times New Roman"/>
          <w:sz w:val="21"/>
          <w:szCs w:val="21"/>
          <w:lang w:eastAsia="ru-RU"/>
        </w:rPr>
      </w:pPr>
      <w:r w:rsidRPr="00915817">
        <w:rPr>
          <w:rFonts w:eastAsia="Times New Roman"/>
          <w:sz w:val="24"/>
          <w:szCs w:val="24"/>
          <w:lang w:eastAsia="ru-RU"/>
        </w:rPr>
        <w:t>создание условий для развития умений проектно-исследовательской, творческой деятельности;</w:t>
      </w:r>
    </w:p>
    <w:p w14:paraId="696F2D6D" w14:textId="7A06E677" w:rsidR="00386B7E" w:rsidRPr="00915817" w:rsidRDefault="00386B7E" w:rsidP="00386B7E">
      <w:pPr>
        <w:spacing w:line="240" w:lineRule="auto"/>
        <w:rPr>
          <w:rFonts w:eastAsia="Times New Roman"/>
          <w:sz w:val="24"/>
          <w:szCs w:val="24"/>
          <w:lang w:eastAsia="ru-RU"/>
        </w:rPr>
      </w:pPr>
      <w:r w:rsidRPr="00915817">
        <w:rPr>
          <w:rFonts w:eastAsia="Times New Roman"/>
          <w:sz w:val="24"/>
          <w:szCs w:val="24"/>
          <w:lang w:eastAsia="ru-RU"/>
        </w:rPr>
        <w:lastRenderedPageBreak/>
        <w:t xml:space="preserve">развитие интереса к сферам профессиональной деятельности, связанной с </w:t>
      </w:r>
      <w:r w:rsidR="00915817" w:rsidRPr="00915817">
        <w:rPr>
          <w:rFonts w:eastAsia="Times New Roman"/>
          <w:sz w:val="24"/>
          <w:szCs w:val="24"/>
          <w:lang w:eastAsia="ru-RU"/>
        </w:rPr>
        <w:t>астрономией и астрофизикой;</w:t>
      </w:r>
    </w:p>
    <w:p w14:paraId="73FDDAEE" w14:textId="77777777" w:rsidR="00915817" w:rsidRPr="00915817" w:rsidRDefault="00915817" w:rsidP="00386B7E">
      <w:pPr>
        <w:spacing w:line="240" w:lineRule="auto"/>
        <w:rPr>
          <w:rFonts w:eastAsia="Times New Roman"/>
          <w:sz w:val="24"/>
          <w:szCs w:val="24"/>
          <w:lang w:eastAsia="ru-RU"/>
        </w:rPr>
      </w:pPr>
      <w:r w:rsidRPr="00915817">
        <w:rPr>
          <w:rFonts w:eastAsia="Times New Roman"/>
          <w:sz w:val="24"/>
          <w:szCs w:val="24"/>
          <w:lang w:eastAsia="ru-RU"/>
        </w:rPr>
        <w:t xml:space="preserve">знакомство учащихся с методом научного познания и методами исследования астрофизики, астрономии и космонавтики, формирующим не только единую естественнонаучную картину мира, но и познавательные интересы, интеллектуальные и творческие способности; </w:t>
      </w:r>
    </w:p>
    <w:p w14:paraId="277B8A77" w14:textId="77777777" w:rsidR="00915817" w:rsidRPr="00915817" w:rsidRDefault="00915817" w:rsidP="00386B7E">
      <w:pPr>
        <w:spacing w:line="240" w:lineRule="auto"/>
        <w:rPr>
          <w:rFonts w:eastAsia="Times New Roman"/>
          <w:sz w:val="24"/>
          <w:szCs w:val="24"/>
          <w:lang w:eastAsia="ru-RU"/>
        </w:rPr>
      </w:pPr>
      <w:r w:rsidRPr="00915817">
        <w:rPr>
          <w:rFonts w:eastAsia="Times New Roman"/>
          <w:sz w:val="24"/>
          <w:szCs w:val="24"/>
          <w:lang w:eastAsia="ru-RU"/>
        </w:rPr>
        <w:t xml:space="preserve">формирование гражданской позиции и патриотическом воспитании выпускников Российская Федерация в развитии астрономии, космонавтики всегда занимала лидирующие позиции в мире; </w:t>
      </w:r>
    </w:p>
    <w:p w14:paraId="2919EA60" w14:textId="77777777" w:rsidR="00915817" w:rsidRPr="00915817" w:rsidRDefault="00915817" w:rsidP="00386B7E">
      <w:pPr>
        <w:spacing w:line="240" w:lineRule="auto"/>
        <w:rPr>
          <w:rFonts w:eastAsia="Times New Roman"/>
          <w:sz w:val="24"/>
          <w:szCs w:val="24"/>
          <w:lang w:eastAsia="ru-RU"/>
        </w:rPr>
      </w:pPr>
      <w:r w:rsidRPr="00915817">
        <w:rPr>
          <w:rFonts w:eastAsia="Times New Roman"/>
          <w:sz w:val="24"/>
          <w:szCs w:val="24"/>
          <w:lang w:eastAsia="ru-RU"/>
        </w:rPr>
        <w:t xml:space="preserve">занимать активную гражданскую позицию по вопросам, связанным с развитием естественных наук и применением их достижений; </w:t>
      </w:r>
    </w:p>
    <w:p w14:paraId="08FF5852" w14:textId="7901E753" w:rsidR="00915817" w:rsidRPr="00915817" w:rsidRDefault="00915817" w:rsidP="00386B7E">
      <w:pPr>
        <w:spacing w:line="240" w:lineRule="auto"/>
        <w:rPr>
          <w:rFonts w:eastAsia="Times New Roman"/>
          <w:sz w:val="24"/>
          <w:szCs w:val="24"/>
          <w:lang w:eastAsia="ru-RU"/>
        </w:rPr>
      </w:pPr>
      <w:r w:rsidRPr="00915817">
        <w:rPr>
          <w:rFonts w:eastAsia="Times New Roman"/>
          <w:sz w:val="24"/>
          <w:szCs w:val="24"/>
          <w:lang w:eastAsia="ru-RU"/>
        </w:rPr>
        <w:t>готовность интересоваться естественнонаучными идеями применительно к реальным задачам; участвовать в аргументированном обсуждении проблем, относящихся к естественным наукам и технологиям.</w:t>
      </w:r>
    </w:p>
    <w:p w14:paraId="692EA355" w14:textId="30709B40" w:rsidR="00386B7E" w:rsidRDefault="00386B7E" w:rsidP="00386B7E">
      <w:pPr>
        <w:spacing w:line="240" w:lineRule="auto"/>
        <w:rPr>
          <w:rFonts w:eastAsia="Times New Roman"/>
          <w:color w:val="000000"/>
          <w:sz w:val="24"/>
          <w:szCs w:val="24"/>
          <w:lang w:eastAsia="ru-RU"/>
        </w:rPr>
      </w:pPr>
      <w:r w:rsidRPr="00386B7E">
        <w:rPr>
          <w:rFonts w:eastAsia="Times New Roman"/>
          <w:color w:val="000000"/>
          <w:sz w:val="24"/>
          <w:szCs w:val="24"/>
          <w:lang w:eastAsia="ru-RU"/>
        </w:rPr>
        <w:t>В соответствии с требованиями ФГОС СОО углублённый уровень изучения учебного предмета «</w:t>
      </w:r>
      <w:r w:rsidR="00915817">
        <w:rPr>
          <w:rFonts w:eastAsia="Times New Roman"/>
          <w:color w:val="000000"/>
          <w:sz w:val="24"/>
          <w:szCs w:val="24"/>
          <w:lang w:eastAsia="ru-RU"/>
        </w:rPr>
        <w:t>Астрономия</w:t>
      </w:r>
      <w:r w:rsidR="00827BDD">
        <w:rPr>
          <w:rFonts w:eastAsia="Times New Roman"/>
          <w:color w:val="000000"/>
          <w:sz w:val="24"/>
          <w:szCs w:val="24"/>
          <w:lang w:eastAsia="ru-RU"/>
        </w:rPr>
        <w:t xml:space="preserve"> и астрофизика</w:t>
      </w:r>
      <w:r w:rsidRPr="00386B7E">
        <w:rPr>
          <w:rFonts w:eastAsia="Times New Roman"/>
          <w:color w:val="000000"/>
          <w:sz w:val="24"/>
          <w:szCs w:val="24"/>
          <w:lang w:eastAsia="ru-RU"/>
        </w:rPr>
        <w:t>» на уровне среднего общего образования выбирается обучающимися, планирующими продолжение образования по специальностям физико-технического про</w:t>
      </w:r>
      <w:r w:rsidR="00D8150B">
        <w:rPr>
          <w:rFonts w:eastAsia="Times New Roman"/>
          <w:color w:val="000000"/>
          <w:sz w:val="24"/>
          <w:szCs w:val="24"/>
          <w:lang w:eastAsia="ru-RU"/>
        </w:rPr>
        <w:t>филя</w:t>
      </w:r>
      <w:r w:rsidRPr="00386B7E">
        <w:rPr>
          <w:rFonts w:eastAsia="Times New Roman"/>
          <w:color w:val="000000"/>
          <w:sz w:val="24"/>
          <w:szCs w:val="24"/>
          <w:lang w:eastAsia="ru-RU"/>
        </w:rPr>
        <w:t>.</w:t>
      </w:r>
    </w:p>
    <w:p w14:paraId="0143A438" w14:textId="6424306E" w:rsidR="00D8150B" w:rsidRPr="00D8150B" w:rsidRDefault="00D8150B" w:rsidP="00D8150B">
      <w:pPr>
        <w:spacing w:line="240" w:lineRule="auto"/>
        <w:rPr>
          <w:rFonts w:eastAsia="Times New Roman"/>
          <w:color w:val="333333"/>
          <w:sz w:val="24"/>
          <w:szCs w:val="24"/>
          <w:lang w:eastAsia="ru-RU"/>
        </w:rPr>
      </w:pPr>
      <w:r w:rsidRPr="00D8150B">
        <w:rPr>
          <w:rFonts w:eastAsia="Times New Roman"/>
          <w:color w:val="333333"/>
          <w:sz w:val="24"/>
          <w:szCs w:val="24"/>
          <w:lang w:eastAsia="ru-RU"/>
        </w:rPr>
        <w:t>Учебный</w:t>
      </w:r>
      <w:r w:rsidRPr="00D8150B">
        <w:rPr>
          <w:rFonts w:eastAsia="Times New Roman"/>
          <w:color w:val="333333"/>
          <w:sz w:val="21"/>
          <w:szCs w:val="21"/>
          <w:lang w:eastAsia="ru-RU"/>
        </w:rPr>
        <w:t xml:space="preserve"> </w:t>
      </w:r>
      <w:r w:rsidRPr="00D8150B">
        <w:rPr>
          <w:rFonts w:eastAsia="Times New Roman"/>
          <w:color w:val="333333"/>
          <w:sz w:val="24"/>
          <w:szCs w:val="24"/>
          <w:lang w:eastAsia="ru-RU"/>
        </w:rPr>
        <w:t>предмет «</w:t>
      </w:r>
      <w:r>
        <w:rPr>
          <w:rFonts w:eastAsia="Times New Roman"/>
          <w:color w:val="333333"/>
          <w:sz w:val="24"/>
          <w:szCs w:val="24"/>
          <w:lang w:eastAsia="ru-RU"/>
        </w:rPr>
        <w:t>Астрономия</w:t>
      </w:r>
      <w:r w:rsidR="00827BDD">
        <w:rPr>
          <w:rFonts w:eastAsia="Times New Roman"/>
          <w:color w:val="333333"/>
          <w:sz w:val="24"/>
          <w:szCs w:val="24"/>
          <w:lang w:eastAsia="ru-RU"/>
        </w:rPr>
        <w:t xml:space="preserve"> и астрофизика»</w:t>
      </w:r>
      <w:r w:rsidRPr="00D8150B">
        <w:rPr>
          <w:rFonts w:eastAsia="Times New Roman"/>
          <w:color w:val="333333"/>
          <w:sz w:val="24"/>
          <w:szCs w:val="24"/>
          <w:lang w:eastAsia="ru-RU"/>
        </w:rPr>
        <w:t xml:space="preserve"> (углублённый уровень) на уровне среднего общего образования реализуется для технологического образовательного профиля</w:t>
      </w:r>
      <w:r>
        <w:rPr>
          <w:rFonts w:eastAsia="Times New Roman"/>
          <w:color w:val="333333"/>
          <w:sz w:val="24"/>
          <w:szCs w:val="24"/>
          <w:lang w:eastAsia="ru-RU"/>
        </w:rPr>
        <w:t xml:space="preserve"> по направлению подготовки «</w:t>
      </w:r>
      <w:r w:rsidR="00C77A47">
        <w:rPr>
          <w:rFonts w:eastAsia="Times New Roman"/>
          <w:color w:val="333333"/>
          <w:sz w:val="24"/>
          <w:szCs w:val="24"/>
          <w:lang w:eastAsia="ru-RU"/>
        </w:rPr>
        <w:t>Ф</w:t>
      </w:r>
      <w:r>
        <w:rPr>
          <w:rFonts w:eastAsia="Times New Roman"/>
          <w:color w:val="333333"/>
          <w:sz w:val="24"/>
          <w:szCs w:val="24"/>
          <w:lang w:eastAsia="ru-RU"/>
        </w:rPr>
        <w:t>изика» в 10-11 классах.</w:t>
      </w:r>
    </w:p>
    <w:p w14:paraId="1301DE95" w14:textId="4DF450AC" w:rsidR="00386B7E" w:rsidRPr="00386B7E" w:rsidRDefault="00386B7E" w:rsidP="00386B7E">
      <w:pPr>
        <w:spacing w:line="240" w:lineRule="auto"/>
        <w:rPr>
          <w:rFonts w:eastAsia="Times New Roman"/>
          <w:bCs/>
          <w:color w:val="333333"/>
          <w:sz w:val="24"/>
          <w:szCs w:val="24"/>
          <w:lang w:eastAsia="ar-SA"/>
        </w:rPr>
      </w:pPr>
      <w:r w:rsidRPr="00386B7E">
        <w:rPr>
          <w:rFonts w:eastAsia="Times New Roman"/>
          <w:bCs/>
          <w:color w:val="333333"/>
          <w:sz w:val="24"/>
          <w:szCs w:val="20"/>
          <w:lang w:eastAsia="ar-SA"/>
        </w:rPr>
        <w:t xml:space="preserve">На изучение </w:t>
      </w:r>
      <w:r w:rsidR="00915817">
        <w:rPr>
          <w:rFonts w:eastAsia="Times New Roman"/>
          <w:bCs/>
          <w:color w:val="333333"/>
          <w:sz w:val="24"/>
          <w:szCs w:val="20"/>
          <w:lang w:eastAsia="ar-SA"/>
        </w:rPr>
        <w:t>астрономии</w:t>
      </w:r>
      <w:r w:rsidR="00827BDD">
        <w:rPr>
          <w:rFonts w:eastAsia="Times New Roman"/>
          <w:bCs/>
          <w:color w:val="333333"/>
          <w:sz w:val="24"/>
          <w:szCs w:val="20"/>
          <w:lang w:eastAsia="ar-SA"/>
        </w:rPr>
        <w:t xml:space="preserve"> и астрофизики</w:t>
      </w:r>
      <w:r w:rsidRPr="00386B7E">
        <w:rPr>
          <w:rFonts w:eastAsia="Times New Roman"/>
          <w:bCs/>
          <w:color w:val="333333"/>
          <w:sz w:val="24"/>
          <w:szCs w:val="20"/>
          <w:lang w:eastAsia="ar-SA"/>
        </w:rPr>
        <w:t xml:space="preserve"> (углублённый уровень) в 10 классе отводится </w:t>
      </w:r>
      <w:r w:rsidR="00915817">
        <w:rPr>
          <w:rFonts w:eastAsia="Times New Roman"/>
          <w:bCs/>
          <w:color w:val="333333"/>
          <w:sz w:val="24"/>
          <w:szCs w:val="20"/>
          <w:lang w:eastAsia="ar-SA"/>
        </w:rPr>
        <w:t>34</w:t>
      </w:r>
      <w:r w:rsidRPr="00386B7E">
        <w:rPr>
          <w:rFonts w:eastAsia="Times New Roman"/>
          <w:bCs/>
          <w:color w:val="333333"/>
          <w:sz w:val="24"/>
          <w:szCs w:val="20"/>
          <w:lang w:eastAsia="ar-SA"/>
        </w:rPr>
        <w:t xml:space="preserve"> часа (</w:t>
      </w:r>
      <w:r w:rsidR="00915817">
        <w:rPr>
          <w:rFonts w:eastAsia="Times New Roman"/>
          <w:bCs/>
          <w:color w:val="333333"/>
          <w:sz w:val="24"/>
          <w:szCs w:val="20"/>
          <w:lang w:eastAsia="ar-SA"/>
        </w:rPr>
        <w:t>1</w:t>
      </w:r>
      <w:r w:rsidRPr="00386B7E">
        <w:rPr>
          <w:rFonts w:eastAsia="Times New Roman"/>
          <w:bCs/>
          <w:color w:val="333333"/>
          <w:sz w:val="24"/>
          <w:szCs w:val="20"/>
          <w:lang w:eastAsia="ar-SA"/>
        </w:rPr>
        <w:t xml:space="preserve"> час в неделю)</w:t>
      </w:r>
      <w:r w:rsidR="00915817">
        <w:rPr>
          <w:rFonts w:eastAsia="Times New Roman"/>
          <w:bCs/>
          <w:color w:val="333333"/>
          <w:sz w:val="24"/>
          <w:szCs w:val="20"/>
          <w:lang w:eastAsia="ar-SA"/>
        </w:rPr>
        <w:t>.</w:t>
      </w:r>
    </w:p>
    <w:p w14:paraId="49C4C79B" w14:textId="1C6A47EC" w:rsidR="00386B7E" w:rsidRDefault="00386B7E" w:rsidP="00386B7E">
      <w:pPr>
        <w:spacing w:line="240" w:lineRule="auto"/>
        <w:rPr>
          <w:rFonts w:eastAsia="Times New Roman"/>
          <w:bCs/>
          <w:color w:val="333333"/>
          <w:sz w:val="24"/>
          <w:szCs w:val="20"/>
          <w:lang w:eastAsia="ar-SA"/>
        </w:rPr>
      </w:pPr>
      <w:r w:rsidRPr="00386B7E">
        <w:rPr>
          <w:rFonts w:eastAsia="Times New Roman"/>
          <w:bCs/>
          <w:color w:val="333333"/>
          <w:sz w:val="24"/>
          <w:szCs w:val="20"/>
          <w:lang w:eastAsia="ar-SA"/>
        </w:rPr>
        <w:t xml:space="preserve">На изучение </w:t>
      </w:r>
      <w:r w:rsidR="00915817">
        <w:rPr>
          <w:rFonts w:eastAsia="Times New Roman"/>
          <w:bCs/>
          <w:color w:val="333333"/>
          <w:sz w:val="24"/>
          <w:szCs w:val="20"/>
          <w:lang w:eastAsia="ar-SA"/>
        </w:rPr>
        <w:t>астрономии</w:t>
      </w:r>
      <w:r w:rsidR="00827BDD">
        <w:rPr>
          <w:rFonts w:eastAsia="Times New Roman"/>
          <w:bCs/>
          <w:color w:val="333333"/>
          <w:sz w:val="24"/>
          <w:szCs w:val="20"/>
          <w:lang w:eastAsia="ar-SA"/>
        </w:rPr>
        <w:t xml:space="preserve"> и астрофизики</w:t>
      </w:r>
      <w:r w:rsidRPr="00386B7E">
        <w:rPr>
          <w:rFonts w:eastAsia="Times New Roman"/>
          <w:bCs/>
          <w:color w:val="333333"/>
          <w:sz w:val="24"/>
          <w:szCs w:val="20"/>
          <w:lang w:eastAsia="ar-SA"/>
        </w:rPr>
        <w:t xml:space="preserve"> (углублённый уровень) в 11 классе отводится </w:t>
      </w:r>
      <w:r w:rsidR="00915817">
        <w:rPr>
          <w:rFonts w:eastAsia="Times New Roman"/>
          <w:bCs/>
          <w:color w:val="333333"/>
          <w:sz w:val="24"/>
          <w:szCs w:val="20"/>
          <w:lang w:eastAsia="ar-SA"/>
        </w:rPr>
        <w:t>34</w:t>
      </w:r>
      <w:r w:rsidRPr="00386B7E">
        <w:rPr>
          <w:rFonts w:eastAsia="Times New Roman"/>
          <w:bCs/>
          <w:color w:val="333333"/>
          <w:sz w:val="24"/>
          <w:szCs w:val="20"/>
          <w:lang w:eastAsia="ar-SA"/>
        </w:rPr>
        <w:t xml:space="preserve"> часа (</w:t>
      </w:r>
      <w:r w:rsidR="00915817">
        <w:rPr>
          <w:rFonts w:eastAsia="Times New Roman"/>
          <w:bCs/>
          <w:color w:val="333333"/>
          <w:sz w:val="24"/>
          <w:szCs w:val="20"/>
          <w:lang w:eastAsia="ar-SA"/>
        </w:rPr>
        <w:t>1</w:t>
      </w:r>
      <w:r w:rsidRPr="00386B7E">
        <w:rPr>
          <w:rFonts w:eastAsia="Times New Roman"/>
          <w:bCs/>
          <w:color w:val="333333"/>
          <w:sz w:val="24"/>
          <w:szCs w:val="20"/>
          <w:lang w:eastAsia="ar-SA"/>
        </w:rPr>
        <w:t xml:space="preserve"> час в неделю)</w:t>
      </w:r>
      <w:r w:rsidR="00915817">
        <w:rPr>
          <w:rFonts w:eastAsia="Times New Roman"/>
          <w:bCs/>
          <w:color w:val="333333"/>
          <w:sz w:val="24"/>
          <w:szCs w:val="20"/>
          <w:lang w:eastAsia="ar-SA"/>
        </w:rPr>
        <w:t>.</w:t>
      </w:r>
    </w:p>
    <w:p w14:paraId="21CA34D4" w14:textId="77777777" w:rsidR="00205372" w:rsidRDefault="00205372" w:rsidP="00205372">
      <w:pPr>
        <w:spacing w:line="240" w:lineRule="auto"/>
        <w:ind w:firstLine="0"/>
        <w:rPr>
          <w:rFonts w:eastAsia="Times New Roman"/>
          <w:bCs/>
          <w:color w:val="333333"/>
          <w:sz w:val="24"/>
          <w:szCs w:val="20"/>
          <w:lang w:eastAsia="ar-SA"/>
        </w:rPr>
      </w:pPr>
    </w:p>
    <w:p w14:paraId="08FFA305" w14:textId="77777777" w:rsidR="00205372" w:rsidRPr="00205372" w:rsidRDefault="00205372" w:rsidP="00205372">
      <w:pPr>
        <w:spacing w:line="240" w:lineRule="auto"/>
        <w:ind w:firstLine="0"/>
        <w:rPr>
          <w:rFonts w:eastAsia="Times New Roman"/>
          <w:color w:val="333333"/>
          <w:sz w:val="21"/>
          <w:szCs w:val="21"/>
          <w:lang w:eastAsia="ru-RU"/>
        </w:rPr>
      </w:pPr>
      <w:r w:rsidRPr="00205372">
        <w:rPr>
          <w:rFonts w:eastAsia="Times New Roman"/>
          <w:b/>
          <w:bCs/>
          <w:color w:val="000000"/>
          <w:sz w:val="24"/>
          <w:szCs w:val="24"/>
          <w:lang w:eastAsia="ru-RU"/>
        </w:rPr>
        <w:t>СОДЕРЖАНИЕ ОБУЧЕНИЯ</w:t>
      </w:r>
    </w:p>
    <w:p w14:paraId="521DB17C" w14:textId="77777777" w:rsidR="00205372" w:rsidRPr="00205372" w:rsidRDefault="00205372" w:rsidP="00205372">
      <w:pPr>
        <w:spacing w:line="240" w:lineRule="auto"/>
        <w:ind w:firstLine="0"/>
        <w:rPr>
          <w:rFonts w:eastAsia="Times New Roman"/>
          <w:color w:val="333333"/>
          <w:sz w:val="21"/>
          <w:szCs w:val="21"/>
          <w:lang w:eastAsia="ru-RU"/>
        </w:rPr>
      </w:pPr>
      <w:r w:rsidRPr="00205372">
        <w:rPr>
          <w:rFonts w:eastAsia="Times New Roman"/>
          <w:b/>
          <w:bCs/>
          <w:color w:val="000000"/>
          <w:sz w:val="24"/>
          <w:szCs w:val="24"/>
          <w:lang w:eastAsia="ru-RU"/>
        </w:rPr>
        <w:br/>
      </w:r>
    </w:p>
    <w:p w14:paraId="582EC480" w14:textId="77777777" w:rsidR="00205372" w:rsidRPr="00205372" w:rsidRDefault="00205372" w:rsidP="00205372">
      <w:pPr>
        <w:spacing w:line="240" w:lineRule="auto"/>
        <w:ind w:firstLine="0"/>
        <w:rPr>
          <w:rFonts w:eastAsia="Times New Roman"/>
          <w:color w:val="333333"/>
          <w:sz w:val="21"/>
          <w:szCs w:val="21"/>
          <w:lang w:eastAsia="ru-RU"/>
        </w:rPr>
      </w:pPr>
      <w:r w:rsidRPr="00205372">
        <w:rPr>
          <w:rFonts w:eastAsia="Times New Roman"/>
          <w:b/>
          <w:bCs/>
          <w:color w:val="000000"/>
          <w:sz w:val="24"/>
          <w:szCs w:val="24"/>
          <w:lang w:eastAsia="ru-RU"/>
        </w:rPr>
        <w:t>10 КЛАСС</w:t>
      </w:r>
    </w:p>
    <w:p w14:paraId="15355644" w14:textId="77777777" w:rsidR="00205372" w:rsidRPr="00205372" w:rsidRDefault="00205372" w:rsidP="00205372">
      <w:pPr>
        <w:spacing w:line="240" w:lineRule="auto"/>
        <w:ind w:firstLine="0"/>
        <w:rPr>
          <w:rFonts w:eastAsia="Times New Roman"/>
          <w:color w:val="333333"/>
          <w:sz w:val="21"/>
          <w:szCs w:val="21"/>
          <w:lang w:eastAsia="ru-RU"/>
        </w:rPr>
      </w:pPr>
      <w:r w:rsidRPr="00205372">
        <w:rPr>
          <w:rFonts w:eastAsia="Times New Roman"/>
          <w:b/>
          <w:bCs/>
          <w:color w:val="000000"/>
          <w:sz w:val="24"/>
          <w:szCs w:val="24"/>
          <w:lang w:eastAsia="ru-RU"/>
        </w:rPr>
        <w:br/>
      </w:r>
    </w:p>
    <w:p w14:paraId="3A3B3A88" w14:textId="517DA906" w:rsidR="00205372" w:rsidRPr="00205372" w:rsidRDefault="00205372" w:rsidP="00205372">
      <w:pPr>
        <w:spacing w:line="240" w:lineRule="auto"/>
        <w:rPr>
          <w:rFonts w:eastAsia="Times New Roman"/>
          <w:color w:val="333333"/>
          <w:sz w:val="21"/>
          <w:szCs w:val="21"/>
          <w:lang w:eastAsia="ru-RU"/>
        </w:rPr>
      </w:pPr>
      <w:r w:rsidRPr="00205372">
        <w:rPr>
          <w:rFonts w:eastAsia="Times New Roman"/>
          <w:b/>
          <w:bCs/>
          <w:color w:val="000000"/>
          <w:sz w:val="24"/>
          <w:szCs w:val="24"/>
          <w:lang w:eastAsia="ru-RU"/>
        </w:rPr>
        <w:t xml:space="preserve">Раздел 1. </w:t>
      </w:r>
      <w:r w:rsidR="0086350A">
        <w:rPr>
          <w:rFonts w:eastAsia="Times New Roman"/>
          <w:b/>
          <w:bCs/>
          <w:color w:val="000000"/>
          <w:sz w:val="24"/>
          <w:szCs w:val="24"/>
          <w:lang w:eastAsia="ru-RU"/>
        </w:rPr>
        <w:t>Введение в астрономию</w:t>
      </w:r>
      <w:r w:rsidRPr="00205372">
        <w:rPr>
          <w:rFonts w:eastAsia="Times New Roman"/>
          <w:b/>
          <w:bCs/>
          <w:color w:val="000000"/>
          <w:sz w:val="24"/>
          <w:szCs w:val="24"/>
          <w:lang w:eastAsia="ru-RU"/>
        </w:rPr>
        <w:t>.</w:t>
      </w:r>
    </w:p>
    <w:p w14:paraId="17CDEBA6" w14:textId="78DC0928" w:rsidR="00205372" w:rsidRPr="00205372" w:rsidRDefault="0086350A" w:rsidP="00205372">
      <w:pPr>
        <w:spacing w:line="240" w:lineRule="auto"/>
        <w:rPr>
          <w:rFonts w:eastAsia="Times New Roman"/>
          <w:color w:val="333333"/>
          <w:sz w:val="21"/>
          <w:szCs w:val="21"/>
          <w:lang w:eastAsia="ru-RU"/>
        </w:rPr>
      </w:pPr>
      <w:r>
        <w:rPr>
          <w:rFonts w:eastAsia="Times New Roman"/>
          <w:color w:val="000000"/>
          <w:sz w:val="24"/>
          <w:szCs w:val="24"/>
          <w:lang w:eastAsia="ru-RU"/>
        </w:rPr>
        <w:t xml:space="preserve">Предмет астрономия и астрофизика. </w:t>
      </w:r>
      <w:r w:rsidRPr="0086350A">
        <w:rPr>
          <w:rFonts w:eastAsia="Times New Roman"/>
          <w:color w:val="000000"/>
          <w:sz w:val="24"/>
          <w:szCs w:val="24"/>
          <w:lang w:eastAsia="ru-RU"/>
        </w:rPr>
        <w:t xml:space="preserve">Строение и </w:t>
      </w:r>
      <w:r>
        <w:rPr>
          <w:rFonts w:eastAsia="Times New Roman"/>
          <w:color w:val="000000"/>
          <w:sz w:val="24"/>
          <w:szCs w:val="24"/>
          <w:lang w:eastAsia="ru-RU"/>
        </w:rPr>
        <w:t xml:space="preserve">пространственно-временные </w:t>
      </w:r>
      <w:r w:rsidRPr="0086350A">
        <w:rPr>
          <w:rFonts w:eastAsia="Times New Roman"/>
          <w:color w:val="000000"/>
          <w:sz w:val="24"/>
          <w:szCs w:val="24"/>
          <w:lang w:eastAsia="ru-RU"/>
        </w:rPr>
        <w:t xml:space="preserve">масштабы </w:t>
      </w:r>
      <w:r>
        <w:rPr>
          <w:rFonts w:eastAsia="Times New Roman"/>
          <w:color w:val="000000"/>
          <w:sz w:val="24"/>
          <w:szCs w:val="24"/>
          <w:lang w:eastAsia="ru-RU"/>
        </w:rPr>
        <w:t xml:space="preserve">исследуемой </w:t>
      </w:r>
      <w:r w:rsidRPr="0086350A">
        <w:rPr>
          <w:rFonts w:eastAsia="Times New Roman"/>
          <w:color w:val="000000"/>
          <w:sz w:val="24"/>
          <w:szCs w:val="24"/>
          <w:lang w:eastAsia="ru-RU"/>
        </w:rPr>
        <w:t>Вселенной. Какие тела заполняют Вселенную. Каковы их характерные размеры и расстояния между ними. Какие физические условия встречаются в них. Вселенная расширяется. Современные методы наблюдений. Где и как работают самые крупные оптические телескопы. Как астрономы исследуют гамма-излучение Вселенной. Что увидели гравитационно-волновые и нейтринные телескопы</w:t>
      </w:r>
      <w:r w:rsidR="00205372" w:rsidRPr="00205372">
        <w:rPr>
          <w:rFonts w:eastAsia="Times New Roman"/>
          <w:color w:val="000000"/>
          <w:sz w:val="24"/>
          <w:szCs w:val="24"/>
          <w:lang w:eastAsia="ru-RU"/>
        </w:rPr>
        <w:t>.</w:t>
      </w:r>
      <w:r w:rsidRPr="0086350A">
        <w:t xml:space="preserve"> </w:t>
      </w:r>
      <w:r w:rsidRPr="0086350A">
        <w:rPr>
          <w:rFonts w:eastAsia="Times New Roman"/>
          <w:color w:val="000000"/>
          <w:sz w:val="24"/>
          <w:szCs w:val="24"/>
          <w:lang w:eastAsia="ru-RU"/>
        </w:rPr>
        <w:t>Задачи астрономии на различных исторических этапах (включая современный).</w:t>
      </w:r>
      <w:r w:rsidR="005C2CCA">
        <w:rPr>
          <w:rFonts w:eastAsia="Times New Roman"/>
          <w:color w:val="000000"/>
          <w:sz w:val="24"/>
          <w:szCs w:val="24"/>
          <w:lang w:eastAsia="ru-RU"/>
        </w:rPr>
        <w:t xml:space="preserve"> </w:t>
      </w:r>
      <w:r w:rsidRPr="0086350A">
        <w:rPr>
          <w:rFonts w:eastAsia="Times New Roman"/>
          <w:color w:val="000000"/>
          <w:sz w:val="24"/>
          <w:szCs w:val="24"/>
          <w:lang w:eastAsia="ru-RU"/>
        </w:rPr>
        <w:t>Специфика астрономических исследований. Астрономические наблюдения в древности. Астрономия как основа и венец естественнонаучных знаний</w:t>
      </w:r>
      <w:r>
        <w:rPr>
          <w:rFonts w:eastAsia="Times New Roman"/>
          <w:color w:val="000000"/>
          <w:sz w:val="24"/>
          <w:szCs w:val="24"/>
          <w:lang w:eastAsia="ru-RU"/>
        </w:rPr>
        <w:t>.</w:t>
      </w:r>
    </w:p>
    <w:p w14:paraId="51D5F8B3" w14:textId="3DE7FE3C" w:rsidR="00205372" w:rsidRPr="00205372" w:rsidRDefault="00205372" w:rsidP="00205372">
      <w:pPr>
        <w:spacing w:line="240" w:lineRule="auto"/>
        <w:rPr>
          <w:rFonts w:eastAsia="Times New Roman"/>
          <w:color w:val="333333"/>
          <w:sz w:val="21"/>
          <w:szCs w:val="21"/>
          <w:lang w:eastAsia="ru-RU"/>
        </w:rPr>
      </w:pPr>
      <w:r w:rsidRPr="00205372">
        <w:rPr>
          <w:rFonts w:eastAsia="Times New Roman"/>
          <w:b/>
          <w:bCs/>
          <w:color w:val="000000"/>
          <w:sz w:val="24"/>
          <w:szCs w:val="24"/>
          <w:lang w:eastAsia="ru-RU"/>
        </w:rPr>
        <w:t xml:space="preserve">Раздел 2. </w:t>
      </w:r>
      <w:r w:rsidR="0086350A">
        <w:rPr>
          <w:rFonts w:eastAsia="Times New Roman"/>
          <w:b/>
          <w:bCs/>
          <w:color w:val="000000"/>
          <w:sz w:val="24"/>
          <w:szCs w:val="24"/>
          <w:lang w:eastAsia="ru-RU"/>
        </w:rPr>
        <w:t>Астрометрия</w:t>
      </w:r>
      <w:r w:rsidRPr="00205372">
        <w:rPr>
          <w:rFonts w:eastAsia="Times New Roman"/>
          <w:b/>
          <w:bCs/>
          <w:color w:val="000000"/>
          <w:sz w:val="24"/>
          <w:szCs w:val="24"/>
          <w:lang w:eastAsia="ru-RU"/>
        </w:rPr>
        <w:t>.</w:t>
      </w:r>
    </w:p>
    <w:p w14:paraId="191C58C5" w14:textId="52C9426B" w:rsidR="0086350A" w:rsidRDefault="0086350A" w:rsidP="0086350A">
      <w:pPr>
        <w:spacing w:line="240" w:lineRule="auto"/>
        <w:rPr>
          <w:rFonts w:eastAsia="Times New Roman"/>
          <w:color w:val="000000"/>
          <w:sz w:val="24"/>
          <w:szCs w:val="24"/>
          <w:lang w:eastAsia="ru-RU"/>
        </w:rPr>
      </w:pPr>
      <w:r w:rsidRPr="0086350A">
        <w:rPr>
          <w:rFonts w:eastAsia="Times New Roman"/>
          <w:color w:val="000000"/>
          <w:sz w:val="24"/>
          <w:szCs w:val="24"/>
          <w:lang w:eastAsia="ru-RU"/>
        </w:rPr>
        <w:t>Звёздное небо. Созвездия</w:t>
      </w:r>
      <w:r>
        <w:rPr>
          <w:rFonts w:eastAsia="Times New Roman"/>
          <w:color w:val="000000"/>
          <w:sz w:val="24"/>
          <w:szCs w:val="24"/>
          <w:lang w:eastAsia="ru-RU"/>
        </w:rPr>
        <w:t xml:space="preserve">. </w:t>
      </w:r>
      <w:r w:rsidRPr="0086350A">
        <w:rPr>
          <w:rFonts w:eastAsia="Times New Roman"/>
          <w:color w:val="000000"/>
          <w:sz w:val="24"/>
          <w:szCs w:val="24"/>
          <w:lang w:eastAsia="ru-RU"/>
        </w:rPr>
        <w:t>Созвездия северного</w:t>
      </w:r>
      <w:r>
        <w:rPr>
          <w:rFonts w:eastAsia="Times New Roman"/>
          <w:color w:val="000000"/>
          <w:sz w:val="24"/>
          <w:szCs w:val="24"/>
          <w:lang w:eastAsia="ru-RU"/>
        </w:rPr>
        <w:t xml:space="preserve"> и южного</w:t>
      </w:r>
      <w:r w:rsidRPr="0086350A">
        <w:rPr>
          <w:rFonts w:eastAsia="Times New Roman"/>
          <w:color w:val="000000"/>
          <w:sz w:val="24"/>
          <w:szCs w:val="24"/>
          <w:lang w:eastAsia="ru-RU"/>
        </w:rPr>
        <w:t xml:space="preserve"> полушари</w:t>
      </w:r>
      <w:r>
        <w:rPr>
          <w:rFonts w:eastAsia="Times New Roman"/>
          <w:color w:val="000000"/>
          <w:sz w:val="24"/>
          <w:szCs w:val="24"/>
          <w:lang w:eastAsia="ru-RU"/>
        </w:rPr>
        <w:t>й</w:t>
      </w:r>
      <w:r w:rsidRPr="0086350A">
        <w:rPr>
          <w:rFonts w:eastAsia="Times New Roman"/>
          <w:color w:val="000000"/>
          <w:sz w:val="24"/>
          <w:szCs w:val="24"/>
          <w:lang w:eastAsia="ru-RU"/>
        </w:rPr>
        <w:t>. Ориентация по сторонам света</w:t>
      </w:r>
      <w:r>
        <w:rPr>
          <w:rFonts w:eastAsia="Times New Roman"/>
          <w:color w:val="000000"/>
          <w:sz w:val="24"/>
          <w:szCs w:val="24"/>
          <w:lang w:eastAsia="ru-RU"/>
        </w:rPr>
        <w:t xml:space="preserve">. </w:t>
      </w:r>
      <w:r w:rsidRPr="0086350A">
        <w:rPr>
          <w:rFonts w:eastAsia="Times New Roman"/>
          <w:color w:val="000000"/>
          <w:sz w:val="24"/>
          <w:szCs w:val="24"/>
          <w:lang w:eastAsia="ru-RU"/>
        </w:rPr>
        <w:t>Навигационные звёзды. Петлеобразное движение планет. Небесная сфера и ее основные элементы</w:t>
      </w:r>
      <w:r>
        <w:rPr>
          <w:rFonts w:eastAsia="Times New Roman"/>
          <w:color w:val="000000"/>
          <w:sz w:val="24"/>
          <w:szCs w:val="24"/>
          <w:lang w:eastAsia="ru-RU"/>
        </w:rPr>
        <w:t xml:space="preserve">. </w:t>
      </w:r>
      <w:r w:rsidRPr="0086350A">
        <w:rPr>
          <w:rFonts w:eastAsia="Times New Roman"/>
          <w:color w:val="000000"/>
          <w:sz w:val="24"/>
          <w:szCs w:val="24"/>
          <w:lang w:eastAsia="ru-RU"/>
        </w:rPr>
        <w:t>Небесный экватор и небесный меридиан. Экваториальная и горизонтальная система небесных координат. Звездные карты</w:t>
      </w:r>
      <w:r>
        <w:rPr>
          <w:rFonts w:eastAsia="Times New Roman"/>
          <w:color w:val="000000"/>
          <w:sz w:val="24"/>
          <w:szCs w:val="24"/>
          <w:lang w:eastAsia="ru-RU"/>
        </w:rPr>
        <w:t xml:space="preserve">. </w:t>
      </w:r>
      <w:r w:rsidRPr="0086350A">
        <w:rPr>
          <w:rFonts w:eastAsia="Times New Roman"/>
          <w:color w:val="000000"/>
          <w:sz w:val="24"/>
          <w:szCs w:val="24"/>
          <w:lang w:eastAsia="ru-RU"/>
        </w:rPr>
        <w:t>Вид звездного неба на различных широтах</w:t>
      </w:r>
      <w:r>
        <w:rPr>
          <w:rFonts w:eastAsia="Times New Roman"/>
          <w:color w:val="000000"/>
          <w:sz w:val="24"/>
          <w:szCs w:val="24"/>
          <w:lang w:eastAsia="ru-RU"/>
        </w:rPr>
        <w:t xml:space="preserve">. </w:t>
      </w:r>
      <w:r w:rsidRPr="0086350A">
        <w:rPr>
          <w:rFonts w:eastAsia="Times New Roman"/>
          <w:color w:val="000000"/>
          <w:sz w:val="24"/>
          <w:szCs w:val="24"/>
          <w:lang w:eastAsia="ru-RU"/>
        </w:rPr>
        <w:t>Видимое движение небесных светил. Петлеобразное движение планет, попятное и прямое движение планет. Кульминации светил. Видимое движение Солнца. Эклиптика</w:t>
      </w:r>
      <w:r>
        <w:rPr>
          <w:rFonts w:eastAsia="Times New Roman"/>
          <w:color w:val="000000"/>
          <w:sz w:val="24"/>
          <w:szCs w:val="24"/>
          <w:lang w:eastAsia="ru-RU"/>
        </w:rPr>
        <w:t xml:space="preserve">. </w:t>
      </w:r>
      <w:r w:rsidRPr="0086350A">
        <w:rPr>
          <w:rFonts w:eastAsia="Times New Roman"/>
          <w:color w:val="000000"/>
          <w:sz w:val="24"/>
          <w:szCs w:val="24"/>
          <w:lang w:eastAsia="ru-RU"/>
        </w:rPr>
        <w:t>Эклиптика, зодиакальные созвездия. Неравномерное движение Солнца по эклиптике. Движение Луны. Фазы Луны и синодический месяц, условия наступления солнечного и лунного затмений. Причины наступления солнечных затмений. Сарос и предсказания затмений. Время и календарь. Звёздное и солнечное время, звёздный и тропический год. Устройство лунного и солнечного календаря, проблемы их согласования. Юлианский и григорианский календари.</w:t>
      </w:r>
      <w:r w:rsidR="00BA1A36">
        <w:rPr>
          <w:rFonts w:eastAsia="Times New Roman"/>
          <w:color w:val="000000"/>
          <w:sz w:val="24"/>
          <w:szCs w:val="24"/>
          <w:lang w:eastAsia="ru-RU"/>
        </w:rPr>
        <w:t xml:space="preserve"> </w:t>
      </w:r>
      <w:r w:rsidR="00BA1A36">
        <w:rPr>
          <w:rFonts w:eastAsia="Times New Roman"/>
          <w:color w:val="000000"/>
          <w:sz w:val="24"/>
          <w:szCs w:val="20"/>
          <w:lang w:eastAsia="ar-SA"/>
        </w:rPr>
        <w:t>Часовые пояса в различных странах мира.</w:t>
      </w:r>
    </w:p>
    <w:p w14:paraId="4A093958" w14:textId="2EFA574B" w:rsidR="0086350A" w:rsidRPr="0086350A" w:rsidRDefault="0086350A" w:rsidP="0086350A">
      <w:pPr>
        <w:spacing w:line="240" w:lineRule="auto"/>
        <w:rPr>
          <w:rFonts w:eastAsia="Times New Roman"/>
          <w:color w:val="000000"/>
          <w:sz w:val="24"/>
          <w:szCs w:val="24"/>
          <w:lang w:eastAsia="ru-RU"/>
        </w:rPr>
      </w:pPr>
      <w:r w:rsidRPr="0086350A">
        <w:rPr>
          <w:rFonts w:eastAsia="Times New Roman"/>
          <w:color w:val="000000"/>
          <w:sz w:val="24"/>
          <w:szCs w:val="24"/>
          <w:lang w:eastAsia="ru-RU"/>
        </w:rPr>
        <w:lastRenderedPageBreak/>
        <w:t>Лабораторная работа №1 «Работа с подвижной звездной картой»</w:t>
      </w:r>
      <w:r>
        <w:rPr>
          <w:rFonts w:eastAsia="Times New Roman"/>
          <w:color w:val="000000"/>
          <w:sz w:val="24"/>
          <w:szCs w:val="24"/>
          <w:lang w:eastAsia="ru-RU"/>
        </w:rPr>
        <w:t>.</w:t>
      </w:r>
    </w:p>
    <w:p w14:paraId="04375589" w14:textId="18C7F5E7" w:rsidR="00205372" w:rsidRPr="00205372" w:rsidRDefault="00205372" w:rsidP="00205372">
      <w:pPr>
        <w:spacing w:line="240" w:lineRule="auto"/>
        <w:rPr>
          <w:rFonts w:eastAsia="Times New Roman"/>
          <w:color w:val="333333"/>
          <w:sz w:val="21"/>
          <w:szCs w:val="21"/>
          <w:lang w:eastAsia="ru-RU"/>
        </w:rPr>
      </w:pPr>
      <w:r w:rsidRPr="00205372">
        <w:rPr>
          <w:rFonts w:eastAsia="Times New Roman"/>
          <w:b/>
          <w:bCs/>
          <w:color w:val="000000"/>
          <w:sz w:val="24"/>
          <w:szCs w:val="24"/>
          <w:lang w:eastAsia="ru-RU"/>
        </w:rPr>
        <w:t xml:space="preserve">Раздел 3. </w:t>
      </w:r>
      <w:r w:rsidR="00241B45">
        <w:rPr>
          <w:rFonts w:eastAsia="Times New Roman"/>
          <w:b/>
          <w:bCs/>
          <w:color w:val="000000"/>
          <w:sz w:val="24"/>
          <w:szCs w:val="24"/>
          <w:lang w:eastAsia="ru-RU"/>
        </w:rPr>
        <w:t>Небесная механика</w:t>
      </w:r>
      <w:r w:rsidRPr="00205372">
        <w:rPr>
          <w:rFonts w:eastAsia="Times New Roman"/>
          <w:b/>
          <w:bCs/>
          <w:color w:val="000000"/>
          <w:sz w:val="24"/>
          <w:szCs w:val="24"/>
          <w:lang w:eastAsia="ru-RU"/>
        </w:rPr>
        <w:t>.</w:t>
      </w:r>
    </w:p>
    <w:p w14:paraId="7443C308" w14:textId="5A2EF5D5" w:rsidR="00120A52" w:rsidRPr="00120A52" w:rsidRDefault="00120A52" w:rsidP="00205372">
      <w:pPr>
        <w:spacing w:line="240" w:lineRule="auto"/>
        <w:rPr>
          <w:rFonts w:eastAsia="Times New Roman"/>
          <w:color w:val="000000"/>
          <w:sz w:val="24"/>
          <w:szCs w:val="24"/>
          <w:lang w:eastAsia="ru-RU"/>
        </w:rPr>
      </w:pPr>
      <w:r w:rsidRPr="00120A52">
        <w:rPr>
          <w:rFonts w:eastAsia="Times New Roman"/>
          <w:color w:val="000000"/>
          <w:sz w:val="24"/>
          <w:szCs w:val="24"/>
          <w:lang w:eastAsia="ru-RU"/>
        </w:rPr>
        <w:t>Представления о строении Солнечной системы в античные времена и в средневековье. Гелиоцентрическая система мира, доказательство вращения Земли вокруг Солнца. Параллакс звёзд и определение расстояния до них, парсек. Видимое движение планет Солнечной системы</w:t>
      </w:r>
      <w:r>
        <w:rPr>
          <w:rFonts w:eastAsia="Times New Roman"/>
          <w:color w:val="000000"/>
          <w:sz w:val="24"/>
          <w:szCs w:val="24"/>
          <w:lang w:eastAsia="ru-RU"/>
        </w:rPr>
        <w:t xml:space="preserve">. </w:t>
      </w:r>
      <w:r w:rsidRPr="00120A52">
        <w:rPr>
          <w:rFonts w:eastAsia="Times New Roman"/>
          <w:color w:val="000000"/>
          <w:sz w:val="24"/>
          <w:szCs w:val="24"/>
          <w:lang w:eastAsia="ru-RU"/>
        </w:rPr>
        <w:t>Открытие И.</w:t>
      </w:r>
      <w:r>
        <w:rPr>
          <w:rFonts w:eastAsia="Times New Roman"/>
          <w:color w:val="000000"/>
          <w:sz w:val="24"/>
          <w:szCs w:val="24"/>
          <w:lang w:eastAsia="ru-RU"/>
        </w:rPr>
        <w:t xml:space="preserve"> </w:t>
      </w:r>
      <w:r w:rsidRPr="00120A52">
        <w:rPr>
          <w:rFonts w:eastAsia="Times New Roman"/>
          <w:color w:val="000000"/>
          <w:sz w:val="24"/>
          <w:szCs w:val="24"/>
          <w:lang w:eastAsia="ru-RU"/>
        </w:rPr>
        <w:t xml:space="preserve">Кеплером законов движения планет. </w:t>
      </w:r>
      <w:r>
        <w:rPr>
          <w:rFonts w:eastAsia="Times New Roman"/>
          <w:color w:val="000000"/>
          <w:sz w:val="24"/>
          <w:szCs w:val="24"/>
          <w:lang w:eastAsia="ru-RU"/>
        </w:rPr>
        <w:t>К</w:t>
      </w:r>
      <w:r w:rsidRPr="00120A52">
        <w:rPr>
          <w:rFonts w:eastAsia="Times New Roman"/>
          <w:color w:val="000000"/>
          <w:sz w:val="24"/>
          <w:szCs w:val="24"/>
          <w:lang w:eastAsia="ru-RU"/>
        </w:rPr>
        <w:t>онфигурации планет. Синодический и сидерический периоды планет</w:t>
      </w:r>
      <w:r>
        <w:rPr>
          <w:rFonts w:eastAsia="Times New Roman"/>
          <w:color w:val="000000"/>
          <w:sz w:val="24"/>
          <w:szCs w:val="24"/>
          <w:lang w:eastAsia="ru-RU"/>
        </w:rPr>
        <w:t xml:space="preserve">. </w:t>
      </w:r>
      <w:r w:rsidRPr="00120A52">
        <w:rPr>
          <w:rFonts w:eastAsia="Times New Roman"/>
          <w:color w:val="000000"/>
          <w:sz w:val="24"/>
          <w:szCs w:val="24"/>
          <w:lang w:eastAsia="ru-RU"/>
        </w:rPr>
        <w:t xml:space="preserve">Открытие закона всемирного тяготения и обобщённые законы Кеплера. Движение материальной точки под действием силы притяжения (задача двух тел). Определение масс небесных тел. Космические скорости. Расчёты первой и второй космической скорости и их физический смысл. Полёт Ю.А. Гагарина вокруг Земли по круговой орбите. Межпланетные перелёты. Понятие оптимальной траектории полёта к планете. Время полёта к планете и даты стартов. Луна и её влияние на Землю. </w:t>
      </w:r>
      <w:r>
        <w:rPr>
          <w:rFonts w:eastAsia="Times New Roman"/>
          <w:color w:val="000000"/>
          <w:sz w:val="24"/>
          <w:szCs w:val="24"/>
          <w:lang w:eastAsia="ru-RU"/>
        </w:rPr>
        <w:t xml:space="preserve">Приливы и отливы. </w:t>
      </w:r>
      <w:r w:rsidRPr="00120A52">
        <w:rPr>
          <w:rFonts w:eastAsia="Times New Roman"/>
          <w:color w:val="000000"/>
          <w:sz w:val="24"/>
          <w:szCs w:val="24"/>
          <w:lang w:eastAsia="ru-RU"/>
        </w:rPr>
        <w:t xml:space="preserve">Лунный рельеф и его природа. Приливное взаимодействие между Луной и Землёй. Удаление Луны от Земли и замедление вращения Земли. </w:t>
      </w:r>
      <w:r w:rsidR="00A901B4" w:rsidRPr="00A901B4">
        <w:rPr>
          <w:rFonts w:eastAsia="Times New Roman"/>
          <w:color w:val="000000"/>
          <w:sz w:val="24"/>
          <w:szCs w:val="24"/>
          <w:lang w:eastAsia="ru-RU"/>
        </w:rPr>
        <w:t xml:space="preserve">Движение Луны и смена лунных фаз. Условия наступления, типы и периодичность лунных и солнечных затмений. </w:t>
      </w:r>
      <w:r w:rsidRPr="00120A52">
        <w:rPr>
          <w:rFonts w:eastAsia="Times New Roman"/>
          <w:color w:val="000000"/>
          <w:sz w:val="24"/>
          <w:szCs w:val="24"/>
          <w:lang w:eastAsia="ru-RU"/>
        </w:rPr>
        <w:t>Прецессия земной оси и предварение равноденствий</w:t>
      </w:r>
      <w:r>
        <w:rPr>
          <w:rFonts w:eastAsia="Times New Roman"/>
          <w:color w:val="000000"/>
          <w:sz w:val="24"/>
          <w:szCs w:val="24"/>
          <w:lang w:eastAsia="ru-RU"/>
        </w:rPr>
        <w:t>.</w:t>
      </w:r>
    </w:p>
    <w:p w14:paraId="152D9151" w14:textId="03AF77C5" w:rsidR="00205372" w:rsidRPr="00205372" w:rsidRDefault="00205372" w:rsidP="00205372">
      <w:pPr>
        <w:spacing w:line="240" w:lineRule="auto"/>
        <w:rPr>
          <w:rFonts w:eastAsia="Times New Roman"/>
          <w:color w:val="333333"/>
          <w:sz w:val="21"/>
          <w:szCs w:val="21"/>
          <w:lang w:eastAsia="ru-RU"/>
        </w:rPr>
      </w:pPr>
      <w:r w:rsidRPr="00205372">
        <w:rPr>
          <w:rFonts w:eastAsia="Times New Roman"/>
          <w:b/>
          <w:bCs/>
          <w:color w:val="000000"/>
          <w:sz w:val="24"/>
          <w:szCs w:val="24"/>
          <w:lang w:eastAsia="ru-RU"/>
        </w:rPr>
        <w:t xml:space="preserve">Раздел 4. </w:t>
      </w:r>
      <w:r w:rsidR="00AA3D2A">
        <w:rPr>
          <w:rFonts w:eastAsia="Times New Roman"/>
          <w:b/>
          <w:bCs/>
          <w:color w:val="000000"/>
          <w:sz w:val="24"/>
          <w:szCs w:val="24"/>
          <w:lang w:eastAsia="ru-RU"/>
        </w:rPr>
        <w:t>Строение солнечной системы</w:t>
      </w:r>
      <w:r w:rsidRPr="00205372">
        <w:rPr>
          <w:rFonts w:eastAsia="Times New Roman"/>
          <w:b/>
          <w:bCs/>
          <w:color w:val="000000"/>
          <w:sz w:val="24"/>
          <w:szCs w:val="24"/>
          <w:lang w:eastAsia="ru-RU"/>
        </w:rPr>
        <w:t>.</w:t>
      </w:r>
    </w:p>
    <w:p w14:paraId="76A0BD9C" w14:textId="1AC188D5" w:rsidR="00AA3D2A" w:rsidRPr="00AA3D2A" w:rsidRDefault="00AA3D2A" w:rsidP="00205372">
      <w:pPr>
        <w:spacing w:line="240" w:lineRule="auto"/>
        <w:rPr>
          <w:rFonts w:eastAsia="Times New Roman"/>
          <w:color w:val="000000"/>
          <w:sz w:val="24"/>
          <w:szCs w:val="24"/>
          <w:lang w:eastAsia="ru-RU"/>
        </w:rPr>
      </w:pPr>
      <w:r w:rsidRPr="00AA3D2A">
        <w:rPr>
          <w:rFonts w:eastAsia="Times New Roman"/>
          <w:color w:val="000000"/>
          <w:sz w:val="24"/>
          <w:szCs w:val="24"/>
          <w:lang w:eastAsia="ru-RU"/>
        </w:rPr>
        <w:t>Современные представления о Солнечной системе. Состав Солнечной системы. Планеты земной группы и планеты-гиганты, их принципиальные различия. Облако комет Оорта и Пояс Койпера. Размеры тел солнечной системы. Планета Земля. Форма и размеры Земли. Внутреннее строение Земли. Роль парникового эффекта в формировании климата Земли. Физические свойства планет земной группы: Меркурия, Венеры, Марса</w:t>
      </w:r>
      <w:r>
        <w:rPr>
          <w:rFonts w:eastAsia="Times New Roman"/>
          <w:color w:val="000000"/>
          <w:sz w:val="24"/>
          <w:szCs w:val="24"/>
          <w:lang w:eastAsia="ru-RU"/>
        </w:rPr>
        <w:t xml:space="preserve">. </w:t>
      </w:r>
      <w:r w:rsidRPr="00AA3D2A">
        <w:rPr>
          <w:rFonts w:eastAsia="Times New Roman"/>
          <w:color w:val="000000"/>
          <w:sz w:val="24"/>
          <w:szCs w:val="24"/>
          <w:lang w:eastAsia="ru-RU"/>
        </w:rPr>
        <w:t>Исследования Меркурия, Венеры и Марса, их схожесть с Землёй. Влияние парникового эффекта на климат Земли и Венеры. Есть ли жизнь на Марсе. Эволюция орбит спутников Марса Фобоса и Деймоса. Физические свойства планет-гигантов: Юпитера, Сатурна, Урана, Нептуна. Физические свойства Юпитера, Сатурна, Урана и Нептуна. Вулканическая деятельность на спутнике Юпитера Ио. Природа колец вокруг планет-гигантов. Планеты-карлики и их свойства. Малые тела Солнечной системы: астероиды, кометы, метеорные тела. Природа и движение астероидов. Специфика движения групп астероидов Троянцев и Греков. Природа и движение комет. Метеоры и метеориты. Природа падающих звёзд, метеорные потоки и их радианты. Связь между метеорными потоками и кометами. Природа каменных и железных метеоритов. Природа метеоритных кратеров.</w:t>
      </w:r>
      <w:r>
        <w:rPr>
          <w:rFonts w:eastAsia="Times New Roman"/>
          <w:color w:val="000000"/>
          <w:sz w:val="24"/>
          <w:szCs w:val="24"/>
          <w:lang w:eastAsia="ru-RU"/>
        </w:rPr>
        <w:t xml:space="preserve"> </w:t>
      </w:r>
      <w:r w:rsidRPr="00AA3D2A">
        <w:rPr>
          <w:rFonts w:eastAsia="Times New Roman"/>
          <w:color w:val="000000"/>
          <w:sz w:val="24"/>
          <w:szCs w:val="24"/>
          <w:lang w:eastAsia="ru-RU"/>
        </w:rPr>
        <w:t>Межпланетная среда</w:t>
      </w:r>
      <w:r>
        <w:rPr>
          <w:rFonts w:eastAsia="Times New Roman"/>
          <w:color w:val="000000"/>
          <w:sz w:val="24"/>
          <w:szCs w:val="24"/>
          <w:lang w:eastAsia="ru-RU"/>
        </w:rPr>
        <w:t>.</w:t>
      </w:r>
    </w:p>
    <w:p w14:paraId="4888CBBB" w14:textId="77777777" w:rsidR="00205372" w:rsidRPr="00205372" w:rsidRDefault="00205372" w:rsidP="00205372">
      <w:pPr>
        <w:spacing w:line="240" w:lineRule="auto"/>
        <w:rPr>
          <w:rFonts w:eastAsia="Times New Roman"/>
          <w:color w:val="333333"/>
          <w:sz w:val="21"/>
          <w:szCs w:val="21"/>
          <w:lang w:eastAsia="ru-RU"/>
        </w:rPr>
      </w:pPr>
      <w:r w:rsidRPr="00205372">
        <w:rPr>
          <w:rFonts w:eastAsia="Times New Roman"/>
          <w:b/>
          <w:bCs/>
          <w:color w:val="000000"/>
          <w:sz w:val="24"/>
          <w:szCs w:val="24"/>
          <w:lang w:eastAsia="ru-RU"/>
        </w:rPr>
        <w:t>Межпредметные связи.</w:t>
      </w:r>
    </w:p>
    <w:p w14:paraId="42FC9F13" w14:textId="712AAB48" w:rsidR="00205372" w:rsidRPr="00205372" w:rsidRDefault="00205372" w:rsidP="00205372">
      <w:pPr>
        <w:spacing w:line="240" w:lineRule="auto"/>
        <w:rPr>
          <w:rFonts w:eastAsia="Times New Roman"/>
          <w:color w:val="333333"/>
          <w:sz w:val="21"/>
          <w:szCs w:val="21"/>
          <w:lang w:eastAsia="ru-RU"/>
        </w:rPr>
      </w:pPr>
      <w:r w:rsidRPr="00205372">
        <w:rPr>
          <w:rFonts w:eastAsia="Times New Roman"/>
          <w:color w:val="000000"/>
          <w:sz w:val="24"/>
          <w:szCs w:val="24"/>
          <w:lang w:eastAsia="ru-RU"/>
        </w:rPr>
        <w:t xml:space="preserve">Изучение курса </w:t>
      </w:r>
      <w:r w:rsidR="004E5B07">
        <w:rPr>
          <w:rFonts w:eastAsia="Times New Roman"/>
          <w:color w:val="000000"/>
          <w:sz w:val="24"/>
          <w:szCs w:val="24"/>
          <w:lang w:eastAsia="ru-RU"/>
        </w:rPr>
        <w:t>астрономии и астро</w:t>
      </w:r>
      <w:r w:rsidRPr="00205372">
        <w:rPr>
          <w:rFonts w:eastAsia="Times New Roman"/>
          <w:color w:val="000000"/>
          <w:sz w:val="24"/>
          <w:szCs w:val="24"/>
          <w:lang w:eastAsia="ru-RU"/>
        </w:rPr>
        <w:t xml:space="preserve">физики углублённого уровня в 10 классе осуществляется с учётом содержательных межпредметных связей с курсами математики, </w:t>
      </w:r>
      <w:r w:rsidR="004E5B07">
        <w:rPr>
          <w:rFonts w:eastAsia="Times New Roman"/>
          <w:color w:val="000000"/>
          <w:sz w:val="24"/>
          <w:szCs w:val="24"/>
          <w:lang w:eastAsia="ru-RU"/>
        </w:rPr>
        <w:t>физики</w:t>
      </w:r>
      <w:r w:rsidRPr="00205372">
        <w:rPr>
          <w:rFonts w:eastAsia="Times New Roman"/>
          <w:color w:val="000000"/>
          <w:sz w:val="24"/>
          <w:szCs w:val="24"/>
          <w:lang w:eastAsia="ru-RU"/>
        </w:rPr>
        <w:t>, химии</w:t>
      </w:r>
      <w:r w:rsidR="00D44790">
        <w:rPr>
          <w:rFonts w:eastAsia="Times New Roman"/>
          <w:color w:val="000000"/>
          <w:sz w:val="24"/>
          <w:szCs w:val="24"/>
          <w:lang w:eastAsia="ru-RU"/>
        </w:rPr>
        <w:t xml:space="preserve"> и</w:t>
      </w:r>
      <w:r w:rsidRPr="00205372">
        <w:rPr>
          <w:rFonts w:eastAsia="Times New Roman"/>
          <w:color w:val="000000"/>
          <w:sz w:val="24"/>
          <w:szCs w:val="24"/>
          <w:lang w:eastAsia="ru-RU"/>
        </w:rPr>
        <w:t xml:space="preserve"> географии</w:t>
      </w:r>
      <w:r w:rsidR="00D44790">
        <w:rPr>
          <w:rFonts w:eastAsia="Times New Roman"/>
          <w:color w:val="000000"/>
          <w:sz w:val="24"/>
          <w:szCs w:val="24"/>
          <w:lang w:eastAsia="ru-RU"/>
        </w:rPr>
        <w:t>.</w:t>
      </w:r>
    </w:p>
    <w:p w14:paraId="706F6315" w14:textId="16072729" w:rsidR="00205372" w:rsidRPr="00205372" w:rsidRDefault="00205372" w:rsidP="00205372">
      <w:pPr>
        <w:spacing w:line="240" w:lineRule="auto"/>
        <w:rPr>
          <w:rFonts w:eastAsia="Times New Roman"/>
          <w:color w:val="333333"/>
          <w:sz w:val="21"/>
          <w:szCs w:val="21"/>
          <w:lang w:eastAsia="ru-RU"/>
        </w:rPr>
      </w:pPr>
      <w:r w:rsidRPr="00205372">
        <w:rPr>
          <w:rFonts w:eastAsia="Times New Roman"/>
          <w:b/>
          <w:bCs/>
          <w:i/>
          <w:iCs/>
          <w:color w:val="000000"/>
          <w:sz w:val="24"/>
          <w:szCs w:val="24"/>
          <w:lang w:eastAsia="ru-RU"/>
        </w:rPr>
        <w:t>Межпредметные понятия, связанные с изучением методов научного познания: </w:t>
      </w:r>
      <w:r w:rsidRPr="00205372">
        <w:rPr>
          <w:rFonts w:eastAsia="Times New Roman"/>
          <w:color w:val="000000"/>
          <w:sz w:val="24"/>
          <w:szCs w:val="24"/>
          <w:lang w:eastAsia="ru-RU"/>
        </w:rPr>
        <w:t>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w:t>
      </w:r>
    </w:p>
    <w:p w14:paraId="7C390BE5" w14:textId="6C1B4E12" w:rsidR="00205372" w:rsidRPr="00205372" w:rsidRDefault="00205372" w:rsidP="00205372">
      <w:pPr>
        <w:spacing w:line="240" w:lineRule="auto"/>
        <w:rPr>
          <w:rFonts w:eastAsia="Times New Roman"/>
          <w:color w:val="333333"/>
          <w:sz w:val="21"/>
          <w:szCs w:val="21"/>
          <w:lang w:eastAsia="ru-RU"/>
        </w:rPr>
      </w:pPr>
      <w:r w:rsidRPr="00205372">
        <w:rPr>
          <w:rFonts w:eastAsia="Times New Roman"/>
          <w:b/>
          <w:bCs/>
          <w:i/>
          <w:iCs/>
          <w:color w:val="000000"/>
          <w:sz w:val="24"/>
          <w:szCs w:val="24"/>
          <w:lang w:eastAsia="ru-RU"/>
        </w:rPr>
        <w:t>Математика:</w:t>
      </w:r>
      <w:r w:rsidRPr="00205372">
        <w:rPr>
          <w:rFonts w:eastAsia="Times New Roman"/>
          <w:color w:val="000000"/>
          <w:sz w:val="24"/>
          <w:szCs w:val="24"/>
          <w:lang w:eastAsia="ru-RU"/>
        </w:rPr>
        <w:t xml:space="preserve"> решение </w:t>
      </w:r>
      <w:r w:rsidR="00CE6197">
        <w:rPr>
          <w:rFonts w:eastAsia="Times New Roman"/>
          <w:color w:val="000000"/>
          <w:sz w:val="24"/>
          <w:szCs w:val="24"/>
          <w:lang w:eastAsia="ru-RU"/>
        </w:rPr>
        <w:t>уравнений</w:t>
      </w:r>
      <w:r w:rsidR="005C2CCA">
        <w:rPr>
          <w:rFonts w:eastAsia="Times New Roman"/>
          <w:color w:val="000000"/>
          <w:sz w:val="24"/>
          <w:szCs w:val="24"/>
          <w:lang w:eastAsia="ru-RU"/>
        </w:rPr>
        <w:t>, м</w:t>
      </w:r>
      <w:r w:rsidR="00CE6197">
        <w:rPr>
          <w:rFonts w:eastAsia="Times New Roman"/>
          <w:color w:val="000000"/>
          <w:sz w:val="24"/>
          <w:szCs w:val="24"/>
          <w:lang w:eastAsia="ru-RU"/>
        </w:rPr>
        <w:t>атематическая</w:t>
      </w:r>
      <w:r w:rsidRPr="00205372">
        <w:rPr>
          <w:rFonts w:eastAsia="Times New Roman"/>
          <w:color w:val="000000"/>
          <w:sz w:val="24"/>
          <w:szCs w:val="24"/>
          <w:lang w:eastAsia="ru-RU"/>
        </w:rPr>
        <w:t xml:space="preserve"> функция, парабола, гипербола, их графики и свойства</w:t>
      </w:r>
      <w:r w:rsidR="005C2CCA">
        <w:rPr>
          <w:rFonts w:eastAsia="Times New Roman"/>
          <w:color w:val="000000"/>
          <w:sz w:val="24"/>
          <w:szCs w:val="24"/>
          <w:lang w:eastAsia="ru-RU"/>
        </w:rPr>
        <w:t>, т</w:t>
      </w:r>
      <w:r w:rsidRPr="00205372">
        <w:rPr>
          <w:rFonts w:eastAsia="Times New Roman"/>
          <w:color w:val="000000"/>
          <w:sz w:val="24"/>
          <w:szCs w:val="24"/>
          <w:lang w:eastAsia="ru-RU"/>
        </w:rPr>
        <w:t>ригонометрические функции: синус, косинус, тангенс, котангенс</w:t>
      </w:r>
      <w:r w:rsidR="00CE6197">
        <w:rPr>
          <w:rFonts w:eastAsia="Times New Roman"/>
          <w:color w:val="000000"/>
          <w:sz w:val="24"/>
          <w:szCs w:val="24"/>
          <w:lang w:eastAsia="ru-RU"/>
        </w:rPr>
        <w:t xml:space="preserve"> и их свойства</w:t>
      </w:r>
      <w:r w:rsidRPr="00205372">
        <w:rPr>
          <w:rFonts w:eastAsia="Times New Roman"/>
          <w:color w:val="000000"/>
          <w:sz w:val="24"/>
          <w:szCs w:val="24"/>
          <w:lang w:eastAsia="ru-RU"/>
        </w:rPr>
        <w:t>, основное тригонометрическое тождество</w:t>
      </w:r>
      <w:r w:rsidR="005C2CCA">
        <w:rPr>
          <w:rFonts w:eastAsia="Times New Roman"/>
          <w:color w:val="000000"/>
          <w:sz w:val="24"/>
          <w:szCs w:val="24"/>
          <w:lang w:eastAsia="ru-RU"/>
        </w:rPr>
        <w:t>, в</w:t>
      </w:r>
      <w:r w:rsidRPr="00205372">
        <w:rPr>
          <w:rFonts w:eastAsia="Times New Roman"/>
          <w:color w:val="000000"/>
          <w:sz w:val="24"/>
          <w:szCs w:val="24"/>
          <w:lang w:eastAsia="ru-RU"/>
        </w:rPr>
        <w:t>екторы и их проекции на оси координат, сложение векторов</w:t>
      </w:r>
      <w:r w:rsidR="005C2CCA">
        <w:rPr>
          <w:rFonts w:eastAsia="Times New Roman"/>
          <w:color w:val="000000"/>
          <w:sz w:val="24"/>
          <w:szCs w:val="24"/>
          <w:lang w:eastAsia="ru-RU"/>
        </w:rPr>
        <w:t>, э</w:t>
      </w:r>
      <w:r w:rsidR="00CE6197">
        <w:rPr>
          <w:rFonts w:eastAsia="Times New Roman"/>
          <w:color w:val="000000"/>
          <w:sz w:val="24"/>
          <w:szCs w:val="24"/>
          <w:lang w:eastAsia="ru-RU"/>
        </w:rPr>
        <w:t>ллипс</w:t>
      </w:r>
      <w:r w:rsidR="002B5F03">
        <w:rPr>
          <w:rFonts w:eastAsia="Times New Roman"/>
          <w:color w:val="000000"/>
          <w:sz w:val="24"/>
          <w:szCs w:val="24"/>
          <w:lang w:eastAsia="ru-RU"/>
        </w:rPr>
        <w:t xml:space="preserve"> и его характеристики: фокус, эксцентриситет и др.</w:t>
      </w:r>
      <w:r w:rsidR="005C2CCA">
        <w:rPr>
          <w:rFonts w:eastAsia="Times New Roman"/>
          <w:color w:val="000000"/>
          <w:sz w:val="24"/>
          <w:szCs w:val="24"/>
          <w:lang w:eastAsia="ru-RU"/>
        </w:rPr>
        <w:t>, р</w:t>
      </w:r>
      <w:r w:rsidR="002B5F03">
        <w:rPr>
          <w:rFonts w:eastAsia="Times New Roman"/>
          <w:color w:val="000000"/>
          <w:sz w:val="24"/>
          <w:szCs w:val="24"/>
          <w:lang w:eastAsia="ru-RU"/>
        </w:rPr>
        <w:t>адианная мера</w:t>
      </w:r>
      <w:r w:rsidR="005C2CCA">
        <w:rPr>
          <w:rFonts w:eastAsia="Times New Roman"/>
          <w:color w:val="000000"/>
          <w:sz w:val="24"/>
          <w:szCs w:val="24"/>
          <w:lang w:eastAsia="ru-RU"/>
        </w:rPr>
        <w:t>, т</w:t>
      </w:r>
      <w:r w:rsidR="002B5F03">
        <w:rPr>
          <w:rFonts w:eastAsia="Times New Roman"/>
          <w:color w:val="000000"/>
          <w:sz w:val="24"/>
          <w:szCs w:val="24"/>
          <w:lang w:eastAsia="ru-RU"/>
        </w:rPr>
        <w:t>елесный угол</w:t>
      </w:r>
      <w:r w:rsidR="005C2CCA">
        <w:rPr>
          <w:rFonts w:eastAsia="Times New Roman"/>
          <w:color w:val="000000"/>
          <w:sz w:val="24"/>
          <w:szCs w:val="24"/>
          <w:lang w:eastAsia="ru-RU"/>
        </w:rPr>
        <w:t>, к</w:t>
      </w:r>
      <w:r w:rsidR="006431F4">
        <w:rPr>
          <w:rFonts w:eastAsia="Times New Roman"/>
          <w:color w:val="000000"/>
          <w:sz w:val="24"/>
          <w:szCs w:val="24"/>
          <w:lang w:eastAsia="ru-RU"/>
        </w:rPr>
        <w:t>онические сечения</w:t>
      </w:r>
      <w:r w:rsidR="00320FCF">
        <w:rPr>
          <w:rFonts w:eastAsia="Times New Roman"/>
          <w:color w:val="000000"/>
          <w:sz w:val="24"/>
          <w:szCs w:val="24"/>
          <w:lang w:eastAsia="ru-RU"/>
        </w:rPr>
        <w:t>.</w:t>
      </w:r>
    </w:p>
    <w:p w14:paraId="5AB9D5C4" w14:textId="5AA21257" w:rsidR="00205372" w:rsidRPr="00205372" w:rsidRDefault="00205372" w:rsidP="00205372">
      <w:pPr>
        <w:spacing w:line="240" w:lineRule="auto"/>
        <w:rPr>
          <w:rFonts w:eastAsia="Times New Roman"/>
          <w:color w:val="333333"/>
          <w:sz w:val="21"/>
          <w:szCs w:val="21"/>
          <w:lang w:eastAsia="ru-RU"/>
        </w:rPr>
      </w:pPr>
      <w:r w:rsidRPr="00205372">
        <w:rPr>
          <w:rFonts w:eastAsia="Times New Roman"/>
          <w:b/>
          <w:bCs/>
          <w:i/>
          <w:iCs/>
          <w:color w:val="000000"/>
          <w:sz w:val="24"/>
          <w:szCs w:val="24"/>
          <w:lang w:eastAsia="ru-RU"/>
        </w:rPr>
        <w:t>Химия:</w:t>
      </w:r>
      <w:r w:rsidRPr="00205372">
        <w:rPr>
          <w:rFonts w:eastAsia="Times New Roman"/>
          <w:color w:val="000000"/>
          <w:sz w:val="24"/>
          <w:szCs w:val="24"/>
          <w:lang w:eastAsia="ru-RU"/>
        </w:rPr>
        <w:t xml:space="preserve"> дискретное строение вещества, строение атомов и молекул, тепловые свойства твёрдых тел, жидкостей и газов, жидкие кристаллы, электрические свойства </w:t>
      </w:r>
      <w:r w:rsidR="00CE6197">
        <w:rPr>
          <w:rFonts w:eastAsia="Times New Roman"/>
          <w:color w:val="000000"/>
          <w:sz w:val="24"/>
          <w:szCs w:val="24"/>
          <w:lang w:eastAsia="ru-RU"/>
        </w:rPr>
        <w:t>веществ.</w:t>
      </w:r>
    </w:p>
    <w:p w14:paraId="264AAFB3" w14:textId="718FBE53" w:rsidR="00205372" w:rsidRPr="00205372" w:rsidRDefault="00205372" w:rsidP="00205372">
      <w:pPr>
        <w:spacing w:line="240" w:lineRule="auto"/>
        <w:rPr>
          <w:rFonts w:eastAsia="Times New Roman"/>
          <w:color w:val="333333"/>
          <w:sz w:val="21"/>
          <w:szCs w:val="21"/>
          <w:lang w:eastAsia="ru-RU"/>
        </w:rPr>
      </w:pPr>
      <w:r w:rsidRPr="00205372">
        <w:rPr>
          <w:rFonts w:eastAsia="Times New Roman"/>
          <w:b/>
          <w:bCs/>
          <w:i/>
          <w:iCs/>
          <w:color w:val="000000"/>
          <w:sz w:val="24"/>
          <w:szCs w:val="24"/>
          <w:lang w:eastAsia="ru-RU"/>
        </w:rPr>
        <w:t>География:</w:t>
      </w:r>
      <w:r w:rsidRPr="00205372">
        <w:rPr>
          <w:rFonts w:eastAsia="Times New Roman"/>
          <w:color w:val="000000"/>
          <w:sz w:val="24"/>
          <w:szCs w:val="24"/>
          <w:lang w:eastAsia="ru-RU"/>
        </w:rPr>
        <w:t> </w:t>
      </w:r>
      <w:r w:rsidR="00CE6197">
        <w:rPr>
          <w:rFonts w:eastAsia="Times New Roman"/>
          <w:color w:val="000000"/>
          <w:sz w:val="24"/>
          <w:szCs w:val="24"/>
          <w:lang w:eastAsia="ru-RU"/>
        </w:rPr>
        <w:t>карты</w:t>
      </w:r>
      <w:r w:rsidRPr="00205372">
        <w:rPr>
          <w:rFonts w:eastAsia="Times New Roman"/>
          <w:color w:val="000000"/>
          <w:sz w:val="24"/>
          <w:szCs w:val="24"/>
          <w:lang w:eastAsia="ru-RU"/>
        </w:rPr>
        <w:t xml:space="preserve">, </w:t>
      </w:r>
      <w:r w:rsidR="00CE6197">
        <w:rPr>
          <w:rFonts w:eastAsia="Times New Roman"/>
          <w:color w:val="000000"/>
          <w:sz w:val="24"/>
          <w:szCs w:val="24"/>
          <w:lang w:eastAsia="ru-RU"/>
        </w:rPr>
        <w:t>рельеф, азимут, склонение, долгота, широта</w:t>
      </w:r>
      <w:r w:rsidRPr="00205372">
        <w:rPr>
          <w:rFonts w:eastAsia="Times New Roman"/>
          <w:color w:val="000000"/>
          <w:sz w:val="24"/>
          <w:szCs w:val="24"/>
          <w:lang w:eastAsia="ru-RU"/>
        </w:rPr>
        <w:t>, барометр, термометр</w:t>
      </w:r>
      <w:r w:rsidR="00CE6197">
        <w:rPr>
          <w:rFonts w:eastAsia="Times New Roman"/>
          <w:color w:val="000000"/>
          <w:sz w:val="24"/>
          <w:szCs w:val="24"/>
          <w:lang w:eastAsia="ru-RU"/>
        </w:rPr>
        <w:t>, навигация, ориентирование на местности, звездное небо</w:t>
      </w:r>
      <w:r w:rsidR="002B5F03">
        <w:rPr>
          <w:rFonts w:eastAsia="Times New Roman"/>
          <w:color w:val="000000"/>
          <w:sz w:val="24"/>
          <w:szCs w:val="24"/>
          <w:lang w:eastAsia="ru-RU"/>
        </w:rPr>
        <w:t>, экватор, меридиан, созвездия, Луна, климат, горные породы</w:t>
      </w:r>
      <w:r w:rsidR="00BA1A36">
        <w:rPr>
          <w:rFonts w:eastAsia="Times New Roman"/>
          <w:color w:val="000000"/>
          <w:sz w:val="24"/>
          <w:szCs w:val="24"/>
          <w:lang w:eastAsia="ru-RU"/>
        </w:rPr>
        <w:t>, часовой пояс.</w:t>
      </w:r>
    </w:p>
    <w:p w14:paraId="38A6582F" w14:textId="77777777" w:rsidR="005C2CCA" w:rsidRDefault="00CE6197" w:rsidP="005C2CCA">
      <w:pPr>
        <w:spacing w:line="240" w:lineRule="auto"/>
        <w:rPr>
          <w:rFonts w:eastAsia="Times New Roman"/>
          <w:color w:val="333333"/>
          <w:sz w:val="21"/>
          <w:szCs w:val="21"/>
          <w:lang w:eastAsia="ru-RU"/>
        </w:rPr>
      </w:pPr>
      <w:r>
        <w:rPr>
          <w:rFonts w:eastAsia="Times New Roman"/>
          <w:b/>
          <w:bCs/>
          <w:i/>
          <w:iCs/>
          <w:color w:val="000000"/>
          <w:sz w:val="24"/>
          <w:szCs w:val="24"/>
          <w:lang w:eastAsia="ru-RU"/>
        </w:rPr>
        <w:t>Физика</w:t>
      </w:r>
      <w:r w:rsidR="00205372" w:rsidRPr="00205372">
        <w:rPr>
          <w:rFonts w:eastAsia="Times New Roman"/>
          <w:b/>
          <w:bCs/>
          <w:i/>
          <w:iCs/>
          <w:color w:val="000000"/>
          <w:sz w:val="24"/>
          <w:szCs w:val="24"/>
          <w:lang w:eastAsia="ru-RU"/>
        </w:rPr>
        <w:t>:</w:t>
      </w:r>
      <w:r w:rsidR="00205372" w:rsidRPr="00205372">
        <w:rPr>
          <w:rFonts w:eastAsia="Times New Roman"/>
          <w:color w:val="000000"/>
          <w:sz w:val="24"/>
          <w:szCs w:val="24"/>
          <w:lang w:eastAsia="ru-RU"/>
        </w:rPr>
        <w:t> </w:t>
      </w:r>
      <w:r>
        <w:rPr>
          <w:rFonts w:eastAsia="Times New Roman"/>
          <w:color w:val="000000"/>
          <w:sz w:val="24"/>
          <w:szCs w:val="24"/>
          <w:lang w:eastAsia="ru-RU"/>
        </w:rPr>
        <w:t xml:space="preserve">физическая величина, </w:t>
      </w:r>
      <w:r w:rsidR="002B5F03">
        <w:rPr>
          <w:rFonts w:eastAsia="Times New Roman"/>
          <w:color w:val="000000"/>
          <w:sz w:val="24"/>
          <w:szCs w:val="24"/>
          <w:lang w:eastAsia="ru-RU"/>
        </w:rPr>
        <w:t xml:space="preserve">время, </w:t>
      </w:r>
      <w:r>
        <w:rPr>
          <w:rFonts w:eastAsia="Times New Roman"/>
          <w:color w:val="000000"/>
          <w:sz w:val="24"/>
          <w:szCs w:val="24"/>
          <w:lang w:eastAsia="ru-RU"/>
        </w:rPr>
        <w:t>температура, электромагнитное поле, фотон, электромагнитная волна, скорость, закон Всемирного тяготения, законы Ньютона, законы Кеплера, космические скорости</w:t>
      </w:r>
      <w:r w:rsidR="002B5F03">
        <w:rPr>
          <w:rFonts w:eastAsia="Times New Roman"/>
          <w:color w:val="000000"/>
          <w:sz w:val="24"/>
          <w:szCs w:val="24"/>
          <w:lang w:eastAsia="ru-RU"/>
        </w:rPr>
        <w:t>, оптические системы: телескопы, гамма-излучение, гравитация, материальная точка, тепловой поток, мощность, ускорение, траектория.</w:t>
      </w:r>
    </w:p>
    <w:p w14:paraId="1232606B" w14:textId="52F7FB2B" w:rsidR="00205372" w:rsidRPr="00205372" w:rsidRDefault="00205372" w:rsidP="00205372">
      <w:pPr>
        <w:spacing w:line="240" w:lineRule="auto"/>
        <w:ind w:firstLine="0"/>
        <w:rPr>
          <w:rFonts w:eastAsia="Times New Roman"/>
          <w:color w:val="333333"/>
          <w:sz w:val="21"/>
          <w:szCs w:val="21"/>
          <w:lang w:eastAsia="ru-RU"/>
        </w:rPr>
      </w:pPr>
      <w:r w:rsidRPr="00205372">
        <w:rPr>
          <w:rFonts w:eastAsia="Times New Roman"/>
          <w:b/>
          <w:bCs/>
          <w:color w:val="000000"/>
          <w:sz w:val="24"/>
          <w:szCs w:val="24"/>
          <w:lang w:eastAsia="ru-RU"/>
        </w:rPr>
        <w:lastRenderedPageBreak/>
        <w:t>11 КЛАСС</w:t>
      </w:r>
    </w:p>
    <w:p w14:paraId="31A9A052" w14:textId="77777777" w:rsidR="00205372" w:rsidRPr="00205372" w:rsidRDefault="00205372" w:rsidP="00205372">
      <w:pPr>
        <w:spacing w:line="240" w:lineRule="auto"/>
        <w:ind w:firstLine="0"/>
        <w:rPr>
          <w:rFonts w:eastAsia="Times New Roman"/>
          <w:color w:val="333333"/>
          <w:sz w:val="21"/>
          <w:szCs w:val="21"/>
          <w:lang w:eastAsia="ru-RU"/>
        </w:rPr>
      </w:pPr>
      <w:r w:rsidRPr="00205372">
        <w:rPr>
          <w:rFonts w:eastAsia="Times New Roman"/>
          <w:b/>
          <w:bCs/>
          <w:color w:val="000000"/>
          <w:sz w:val="24"/>
          <w:szCs w:val="24"/>
          <w:lang w:eastAsia="ru-RU"/>
        </w:rPr>
        <w:br/>
      </w:r>
    </w:p>
    <w:p w14:paraId="53782D26" w14:textId="5805B18E" w:rsidR="00205372" w:rsidRPr="00205372" w:rsidRDefault="00205372" w:rsidP="00205372">
      <w:pPr>
        <w:spacing w:line="240" w:lineRule="auto"/>
        <w:rPr>
          <w:rFonts w:eastAsia="Times New Roman"/>
          <w:color w:val="333333"/>
          <w:sz w:val="21"/>
          <w:szCs w:val="21"/>
          <w:lang w:eastAsia="ru-RU"/>
        </w:rPr>
      </w:pPr>
      <w:bookmarkStart w:id="0" w:name="_Hlk177054872"/>
      <w:r w:rsidRPr="00205372">
        <w:rPr>
          <w:rFonts w:eastAsia="Times New Roman"/>
          <w:b/>
          <w:bCs/>
          <w:color w:val="000000"/>
          <w:sz w:val="24"/>
          <w:szCs w:val="24"/>
          <w:lang w:eastAsia="ru-RU"/>
        </w:rPr>
        <w:t xml:space="preserve">Раздел </w:t>
      </w:r>
      <w:r w:rsidR="00F07F9F">
        <w:rPr>
          <w:rFonts w:eastAsia="Times New Roman"/>
          <w:b/>
          <w:bCs/>
          <w:color w:val="000000"/>
          <w:sz w:val="24"/>
          <w:szCs w:val="24"/>
          <w:lang w:eastAsia="ru-RU"/>
        </w:rPr>
        <w:t>5</w:t>
      </w:r>
      <w:r w:rsidRPr="00205372">
        <w:rPr>
          <w:rFonts w:eastAsia="Times New Roman"/>
          <w:b/>
          <w:bCs/>
          <w:color w:val="000000"/>
          <w:sz w:val="24"/>
          <w:szCs w:val="24"/>
          <w:lang w:eastAsia="ru-RU"/>
        </w:rPr>
        <w:t xml:space="preserve">. </w:t>
      </w:r>
      <w:r w:rsidR="00F07F9F">
        <w:rPr>
          <w:rFonts w:eastAsia="Times New Roman"/>
          <w:b/>
          <w:bCs/>
          <w:color w:val="000000"/>
          <w:sz w:val="24"/>
          <w:szCs w:val="24"/>
          <w:lang w:eastAsia="ru-RU"/>
        </w:rPr>
        <w:t>Астрофизика и звёздная астрономия</w:t>
      </w:r>
      <w:r w:rsidRPr="00205372">
        <w:rPr>
          <w:rFonts w:eastAsia="Times New Roman"/>
          <w:b/>
          <w:bCs/>
          <w:color w:val="000000"/>
          <w:sz w:val="24"/>
          <w:szCs w:val="24"/>
          <w:lang w:eastAsia="ru-RU"/>
        </w:rPr>
        <w:t>.</w:t>
      </w:r>
    </w:p>
    <w:p w14:paraId="5D10DBAE" w14:textId="7EFE0D82" w:rsidR="001F0711" w:rsidRDefault="00F07F9F" w:rsidP="00205372">
      <w:pPr>
        <w:spacing w:line="240" w:lineRule="auto"/>
        <w:rPr>
          <w:rFonts w:eastAsia="Times New Roman"/>
          <w:color w:val="000000"/>
          <w:sz w:val="24"/>
          <w:szCs w:val="24"/>
          <w:lang w:eastAsia="ru-RU"/>
        </w:rPr>
      </w:pPr>
      <w:r w:rsidRPr="00F07F9F">
        <w:rPr>
          <w:rFonts w:eastAsia="Times New Roman"/>
          <w:color w:val="000000"/>
          <w:sz w:val="24"/>
          <w:szCs w:val="24"/>
          <w:lang w:eastAsia="ru-RU"/>
        </w:rPr>
        <w:t xml:space="preserve">Методы астрофизических исследований. Устройство и характеристики телескопов рефракторов и рефлекторов. Устройство радиотелескопов, радиоинтерферометры. Солнце как звезда: общие сведения, внутреннее строение, атмосфера, источник солнечной энергии. Основные характеристики Солнца. Определение массы, температуры и химического состава Солнца. Строение солнечной атмосферы. Солнечная активность и её влияние на Землю и биосферу. Внутреннее строение Солнца. Теоретический расчёт температуры в центре Солнца. Ядерный источник энергии и термоядерные реакции синтеза гелия из водорода, перенос энергии из центра Солнца наружу, конвективная зона. Нейтринный телескоп и наблюдения потока нейтрино от Солнца. Определение основных характеристик звёзд: массы, светимости, температуры и химического состава. Спектральная классификация звёзд и её физические основы. Диаграмма "спектральный класс-светимость" звёзд, связь между массой и светимостью звёзд. Внутреннее строение звёзд. </w:t>
      </w:r>
      <w:r w:rsidR="001F0711" w:rsidRPr="001F0711">
        <w:rPr>
          <w:rFonts w:eastAsia="Times New Roman"/>
          <w:color w:val="000000"/>
          <w:sz w:val="24"/>
          <w:szCs w:val="24"/>
          <w:lang w:eastAsia="ru-RU"/>
        </w:rPr>
        <w:t>Химический состав звездного вещества</w:t>
      </w:r>
      <w:r w:rsidR="001F0711">
        <w:rPr>
          <w:rFonts w:eastAsia="Times New Roman"/>
          <w:color w:val="000000"/>
          <w:sz w:val="24"/>
          <w:szCs w:val="24"/>
          <w:lang w:eastAsia="ru-RU"/>
        </w:rPr>
        <w:t xml:space="preserve">. </w:t>
      </w:r>
      <w:r w:rsidR="001F0711" w:rsidRPr="001F0711">
        <w:rPr>
          <w:rFonts w:eastAsia="Times New Roman"/>
          <w:color w:val="000000"/>
          <w:sz w:val="24"/>
          <w:szCs w:val="24"/>
          <w:lang w:eastAsia="ru-RU"/>
        </w:rPr>
        <w:t>Физические свойства звездного вещества. Внутризвездное равновесие давлений. Температура в недрах звезд. Источники энергии излучения звезды</w:t>
      </w:r>
      <w:r w:rsidR="001F0711">
        <w:rPr>
          <w:rFonts w:eastAsia="Times New Roman"/>
          <w:color w:val="000000"/>
          <w:sz w:val="24"/>
          <w:szCs w:val="24"/>
          <w:lang w:eastAsia="ru-RU"/>
        </w:rPr>
        <w:t xml:space="preserve">. </w:t>
      </w:r>
      <w:r w:rsidRPr="00F07F9F">
        <w:rPr>
          <w:rFonts w:eastAsia="Times New Roman"/>
          <w:color w:val="000000"/>
          <w:sz w:val="24"/>
          <w:szCs w:val="24"/>
          <w:lang w:eastAsia="ru-RU"/>
        </w:rPr>
        <w:t>Строение звезды главной последовательности. Строение звёзд красных гигантов и сверхгигантов. Строение звёзд белых карликов и предел на их массу – предел Чандрасекара. Пульсары и нейтронные звёзды. Природа чёрных дыр и их параметры. Двойные, кратные и переменные звёзды. Наблюдения двойных и кратных звёзд. Затменно-переменные звёзды. Определение масс двойных звёзд. Пульсирующие переменные звёзды, кривые изменения блеска цефеид. Зависимость между светимостью и периодом пульсаций у</w:t>
      </w:r>
      <w:r>
        <w:rPr>
          <w:rFonts w:eastAsia="Times New Roman"/>
          <w:color w:val="000000"/>
          <w:sz w:val="24"/>
          <w:szCs w:val="24"/>
          <w:lang w:eastAsia="ru-RU"/>
        </w:rPr>
        <w:t xml:space="preserve"> Ц</w:t>
      </w:r>
      <w:r w:rsidRPr="00F07F9F">
        <w:rPr>
          <w:rFonts w:eastAsia="Times New Roman"/>
          <w:color w:val="000000"/>
          <w:sz w:val="24"/>
          <w:szCs w:val="24"/>
          <w:lang w:eastAsia="ru-RU"/>
        </w:rPr>
        <w:t>ефеид. Цефеиды – маяки во Вселенной, по которым определяют расстояния до далёких скоплений и галактик. Новые и сверхновые звёзды. Характеристики вспышек новых звёзд. Связь новых звёзд с тесными двойными системами, содержащими звезду</w:t>
      </w:r>
      <w:r>
        <w:rPr>
          <w:rFonts w:eastAsia="Times New Roman"/>
          <w:color w:val="000000"/>
          <w:sz w:val="24"/>
          <w:szCs w:val="24"/>
          <w:lang w:eastAsia="ru-RU"/>
        </w:rPr>
        <w:t xml:space="preserve"> -</w:t>
      </w:r>
      <w:r w:rsidRPr="00F07F9F">
        <w:rPr>
          <w:rFonts w:eastAsia="Times New Roman"/>
          <w:color w:val="000000"/>
          <w:sz w:val="24"/>
          <w:szCs w:val="24"/>
          <w:lang w:eastAsia="ru-RU"/>
        </w:rPr>
        <w:t xml:space="preserve"> белый карлик. Перетекание вещества и ядерный взрыв на поверхности белого карлика. Как взрываются сверхновые звёзды. Характеристики вспышек сверхновых звёзд. Гравитационный коллапс белого карлика с массой Чандрасекара в составе тесной двойной звезды – вспышка сверхновой I типа. Взрыв массивной звезды в конце своей эволюции – взрыв сверхновой II типа. Наблюдение остатков взрывов сверхновых звёзд. Эволюция звёзд: рождение, жизнь и смерть звёзд. Расчёт продолжительности жизни звёзд разной массы на главной последовательности. Переход в красные гиганты и сверхгиганты после исчерпания водорода. Спокойная эволюция маломассивных звёзд</w:t>
      </w:r>
      <w:r>
        <w:rPr>
          <w:rFonts w:eastAsia="Times New Roman"/>
          <w:color w:val="000000"/>
          <w:sz w:val="24"/>
          <w:szCs w:val="24"/>
          <w:lang w:eastAsia="ru-RU"/>
        </w:rPr>
        <w:t>,</w:t>
      </w:r>
      <w:r w:rsidRPr="00F07F9F">
        <w:rPr>
          <w:rFonts w:eastAsia="Times New Roman"/>
          <w:color w:val="000000"/>
          <w:sz w:val="24"/>
          <w:szCs w:val="24"/>
          <w:lang w:eastAsia="ru-RU"/>
        </w:rPr>
        <w:t xml:space="preserve"> гравитационный коллапс и взрыв с образованием нейтронной звезды или чёрной дыры массивной звезды. Определение возраста звёздных скоплений и отдельных звёзд, проверка теории эволюции звёзд. </w:t>
      </w:r>
      <w:r w:rsidR="001F0711" w:rsidRPr="001F0711">
        <w:rPr>
          <w:rFonts w:eastAsia="Times New Roman"/>
          <w:color w:val="000000"/>
          <w:sz w:val="24"/>
          <w:szCs w:val="24"/>
          <w:lang w:eastAsia="ru-RU"/>
        </w:rPr>
        <w:t xml:space="preserve">Определение звездных характеристик: температуры, светимости, размеров, массы, плотности. Диаграмма </w:t>
      </w:r>
      <w:r w:rsidR="001F0711">
        <w:rPr>
          <w:rFonts w:eastAsia="Times New Roman"/>
          <w:color w:val="000000"/>
          <w:sz w:val="24"/>
          <w:szCs w:val="24"/>
          <w:lang w:eastAsia="ru-RU"/>
        </w:rPr>
        <w:t>«</w:t>
      </w:r>
      <w:r w:rsidR="001F0711" w:rsidRPr="001F0711">
        <w:rPr>
          <w:rFonts w:eastAsia="Times New Roman"/>
          <w:color w:val="000000"/>
          <w:sz w:val="24"/>
          <w:szCs w:val="24"/>
          <w:lang w:eastAsia="ru-RU"/>
        </w:rPr>
        <w:t>температура-светимость</w:t>
      </w:r>
      <w:r w:rsidR="001F0711">
        <w:rPr>
          <w:rFonts w:eastAsia="Times New Roman"/>
          <w:color w:val="000000"/>
          <w:sz w:val="24"/>
          <w:szCs w:val="24"/>
          <w:lang w:eastAsia="ru-RU"/>
        </w:rPr>
        <w:t>»</w:t>
      </w:r>
      <w:r w:rsidR="001F0711" w:rsidRPr="001F0711">
        <w:rPr>
          <w:rFonts w:eastAsia="Times New Roman"/>
          <w:color w:val="000000"/>
          <w:sz w:val="24"/>
          <w:szCs w:val="24"/>
          <w:lang w:eastAsia="ru-RU"/>
        </w:rPr>
        <w:t>, ее физический смысл</w:t>
      </w:r>
      <w:r w:rsidR="001F0711">
        <w:rPr>
          <w:rFonts w:eastAsia="Times New Roman"/>
          <w:color w:val="000000"/>
          <w:sz w:val="24"/>
          <w:szCs w:val="24"/>
          <w:lang w:eastAsia="ru-RU"/>
        </w:rPr>
        <w:t xml:space="preserve">. </w:t>
      </w:r>
      <w:r w:rsidR="001F0711" w:rsidRPr="001F0711">
        <w:rPr>
          <w:rFonts w:eastAsia="Times New Roman"/>
          <w:color w:val="000000"/>
          <w:sz w:val="24"/>
          <w:szCs w:val="24"/>
          <w:lang w:eastAsia="ru-RU"/>
        </w:rPr>
        <w:t>Методы определения расстояний до тел Солнечной системы. Определение расстояний до звезд. Понятие об астрофотометрии. Освещенность и звездная величина. Шкала звездных величин.</w:t>
      </w:r>
    </w:p>
    <w:p w14:paraId="23012A8D" w14:textId="0DDF9DEE" w:rsidR="00205372" w:rsidRPr="00F07F9F" w:rsidRDefault="00F07F9F" w:rsidP="00205372">
      <w:pPr>
        <w:spacing w:line="240" w:lineRule="auto"/>
        <w:rPr>
          <w:rFonts w:eastAsia="Times New Roman"/>
          <w:color w:val="333333"/>
          <w:sz w:val="21"/>
          <w:szCs w:val="21"/>
          <w:lang w:eastAsia="ru-RU"/>
        </w:rPr>
      </w:pPr>
      <w:r w:rsidRPr="00F07F9F">
        <w:rPr>
          <w:rFonts w:eastAsia="Times New Roman"/>
          <w:color w:val="000000"/>
          <w:sz w:val="24"/>
          <w:szCs w:val="24"/>
          <w:lang w:eastAsia="ru-RU"/>
        </w:rPr>
        <w:t>Лабораторная работа №</w:t>
      </w:r>
      <w:r w:rsidR="00EA7544">
        <w:rPr>
          <w:rFonts w:eastAsia="Times New Roman"/>
          <w:color w:val="000000"/>
          <w:sz w:val="24"/>
          <w:szCs w:val="24"/>
          <w:lang w:eastAsia="ru-RU"/>
        </w:rPr>
        <w:t>2</w:t>
      </w:r>
      <w:r w:rsidRPr="00F07F9F">
        <w:rPr>
          <w:rFonts w:eastAsia="Times New Roman"/>
          <w:color w:val="000000"/>
          <w:sz w:val="24"/>
          <w:szCs w:val="24"/>
          <w:lang w:eastAsia="ru-RU"/>
        </w:rPr>
        <w:t xml:space="preserve"> «Работа с диаграммой</w:t>
      </w:r>
      <w:r w:rsidR="00EA7544">
        <w:rPr>
          <w:rFonts w:eastAsia="Times New Roman"/>
          <w:color w:val="000000"/>
          <w:sz w:val="24"/>
          <w:szCs w:val="24"/>
          <w:lang w:eastAsia="ru-RU"/>
        </w:rPr>
        <w:t xml:space="preserve"> </w:t>
      </w:r>
      <w:r w:rsidR="00EA7544" w:rsidRPr="00EA7544">
        <w:rPr>
          <w:rFonts w:eastAsia="Times New Roman"/>
          <w:color w:val="000000"/>
          <w:sz w:val="24"/>
          <w:szCs w:val="24"/>
          <w:lang w:eastAsia="ru-RU"/>
        </w:rPr>
        <w:t>Герцшпрунга-Рассела</w:t>
      </w:r>
      <w:r w:rsidR="00EA7544">
        <w:rPr>
          <w:rFonts w:eastAsia="Times New Roman"/>
          <w:color w:val="000000"/>
          <w:sz w:val="24"/>
          <w:szCs w:val="24"/>
          <w:lang w:eastAsia="ru-RU"/>
        </w:rPr>
        <w:t>».</w:t>
      </w:r>
    </w:p>
    <w:p w14:paraId="7ECA1E0A" w14:textId="371F3A08" w:rsidR="00205372" w:rsidRPr="00205372" w:rsidRDefault="00205372" w:rsidP="00205372">
      <w:pPr>
        <w:spacing w:line="240" w:lineRule="auto"/>
        <w:rPr>
          <w:rFonts w:eastAsia="Times New Roman"/>
          <w:color w:val="333333"/>
          <w:sz w:val="21"/>
          <w:szCs w:val="21"/>
          <w:lang w:eastAsia="ru-RU"/>
        </w:rPr>
      </w:pPr>
      <w:r w:rsidRPr="00205372">
        <w:rPr>
          <w:rFonts w:eastAsia="Times New Roman"/>
          <w:b/>
          <w:bCs/>
          <w:color w:val="000000"/>
          <w:sz w:val="24"/>
          <w:szCs w:val="24"/>
          <w:lang w:eastAsia="ru-RU"/>
        </w:rPr>
        <w:t xml:space="preserve">Раздел </w:t>
      </w:r>
      <w:r w:rsidR="007305D9">
        <w:rPr>
          <w:rFonts w:eastAsia="Times New Roman"/>
          <w:b/>
          <w:bCs/>
          <w:color w:val="000000"/>
          <w:sz w:val="24"/>
          <w:szCs w:val="24"/>
          <w:lang w:eastAsia="ru-RU"/>
        </w:rPr>
        <w:t>6</w:t>
      </w:r>
      <w:r w:rsidRPr="00205372">
        <w:rPr>
          <w:rFonts w:eastAsia="Times New Roman"/>
          <w:b/>
          <w:bCs/>
          <w:color w:val="000000"/>
          <w:sz w:val="24"/>
          <w:szCs w:val="24"/>
          <w:lang w:eastAsia="ru-RU"/>
        </w:rPr>
        <w:t xml:space="preserve">. </w:t>
      </w:r>
      <w:r w:rsidR="007305D9">
        <w:rPr>
          <w:rFonts w:eastAsia="Times New Roman"/>
          <w:b/>
          <w:bCs/>
          <w:color w:val="000000"/>
          <w:sz w:val="24"/>
          <w:szCs w:val="24"/>
          <w:lang w:eastAsia="ru-RU"/>
        </w:rPr>
        <w:t>Млечный путь</w:t>
      </w:r>
      <w:r w:rsidRPr="00205372">
        <w:rPr>
          <w:rFonts w:eastAsia="Times New Roman"/>
          <w:b/>
          <w:bCs/>
          <w:color w:val="000000"/>
          <w:sz w:val="24"/>
          <w:szCs w:val="24"/>
          <w:lang w:eastAsia="ru-RU"/>
        </w:rPr>
        <w:t>.</w:t>
      </w:r>
    </w:p>
    <w:p w14:paraId="22772175" w14:textId="4F9277E7" w:rsidR="007305D9" w:rsidRPr="007305D9" w:rsidRDefault="007305D9" w:rsidP="00205372">
      <w:pPr>
        <w:spacing w:line="240" w:lineRule="auto"/>
        <w:rPr>
          <w:rFonts w:eastAsia="Times New Roman"/>
          <w:color w:val="000000"/>
          <w:sz w:val="24"/>
          <w:szCs w:val="24"/>
          <w:lang w:eastAsia="ru-RU"/>
        </w:rPr>
      </w:pPr>
      <w:r w:rsidRPr="007305D9">
        <w:rPr>
          <w:rFonts w:eastAsia="Times New Roman"/>
          <w:color w:val="000000"/>
          <w:sz w:val="24"/>
          <w:szCs w:val="24"/>
          <w:lang w:eastAsia="ru-RU"/>
        </w:rPr>
        <w:t xml:space="preserve">Газ и пыль в Галактике. </w:t>
      </w:r>
      <w:r w:rsidR="0088656E" w:rsidRPr="0088656E">
        <w:rPr>
          <w:rFonts w:eastAsia="Times New Roman"/>
          <w:color w:val="000000"/>
          <w:sz w:val="24"/>
          <w:szCs w:val="24"/>
          <w:lang w:eastAsia="ru-RU"/>
        </w:rPr>
        <w:t>Распределение звезд в пространстве</w:t>
      </w:r>
      <w:r w:rsidR="0088656E">
        <w:rPr>
          <w:rFonts w:eastAsia="Times New Roman"/>
          <w:color w:val="000000"/>
          <w:sz w:val="24"/>
          <w:szCs w:val="24"/>
          <w:lang w:eastAsia="ru-RU"/>
        </w:rPr>
        <w:t xml:space="preserve">. </w:t>
      </w:r>
      <w:r w:rsidR="0088656E" w:rsidRPr="0088656E">
        <w:rPr>
          <w:rFonts w:eastAsia="Times New Roman"/>
          <w:color w:val="000000"/>
          <w:sz w:val="24"/>
          <w:szCs w:val="24"/>
          <w:lang w:eastAsia="ru-RU"/>
        </w:rPr>
        <w:t>Структура и размер нашей Галактики. Звездные скопления, их типы. Межзвездные газ и пыль.</w:t>
      </w:r>
      <w:r w:rsidR="0088656E">
        <w:rPr>
          <w:rFonts w:eastAsia="Times New Roman"/>
          <w:color w:val="000000"/>
          <w:sz w:val="24"/>
          <w:szCs w:val="24"/>
          <w:lang w:eastAsia="ru-RU"/>
        </w:rPr>
        <w:t xml:space="preserve"> </w:t>
      </w:r>
      <w:r w:rsidR="0088656E" w:rsidRPr="0088656E">
        <w:rPr>
          <w:rFonts w:eastAsia="Times New Roman"/>
          <w:color w:val="000000"/>
          <w:sz w:val="24"/>
          <w:szCs w:val="24"/>
          <w:lang w:eastAsia="ru-RU"/>
        </w:rPr>
        <w:t xml:space="preserve">Туманности. </w:t>
      </w:r>
      <w:r w:rsidRPr="007305D9">
        <w:rPr>
          <w:rFonts w:eastAsia="Times New Roman"/>
          <w:color w:val="000000"/>
          <w:sz w:val="24"/>
          <w:szCs w:val="24"/>
          <w:lang w:eastAsia="ru-RU"/>
        </w:rPr>
        <w:t>Образование отражательных туманностей. Причины свечения диффузных туманностей. Концентрация газовых и пылевых туманностей в Галактике. Рассеянные и шаровые звёздные скопления. Наблюдаемые свойства рассеянных звёздных скоплений. Наблюдаемые свойства шаровых звёздных скоплений. Распределение и характер движения скоплений в Галактике. Распределение звёзд, скоплений, газа и пыли в Галактике. Сверхмассивная чёрная дыра в центре Галактики и космические лучи. Инфракрасные наблюдения движения звёзд в центре Галактики и обнаружение в центре Галактики сверхмассивной черной дыры. Расчёт параметров сверхмассивной чёрной дыры. Наблюдения космических лучей и их связь с взрывами сверхновых звёзд.</w:t>
      </w:r>
    </w:p>
    <w:p w14:paraId="22D61A4C" w14:textId="204002F0" w:rsidR="00205372" w:rsidRPr="00205372" w:rsidRDefault="00205372" w:rsidP="00205372">
      <w:pPr>
        <w:spacing w:line="240" w:lineRule="auto"/>
        <w:rPr>
          <w:rFonts w:eastAsia="Times New Roman"/>
          <w:color w:val="333333"/>
          <w:sz w:val="21"/>
          <w:szCs w:val="21"/>
          <w:lang w:eastAsia="ru-RU"/>
        </w:rPr>
      </w:pPr>
      <w:r w:rsidRPr="00205372">
        <w:rPr>
          <w:rFonts w:eastAsia="Times New Roman"/>
          <w:b/>
          <w:bCs/>
          <w:color w:val="000000"/>
          <w:sz w:val="24"/>
          <w:szCs w:val="24"/>
          <w:lang w:eastAsia="ru-RU"/>
        </w:rPr>
        <w:lastRenderedPageBreak/>
        <w:t xml:space="preserve">Раздел </w:t>
      </w:r>
      <w:r w:rsidR="00E83F06">
        <w:rPr>
          <w:rFonts w:eastAsia="Times New Roman"/>
          <w:b/>
          <w:bCs/>
          <w:color w:val="000000"/>
          <w:sz w:val="24"/>
          <w:szCs w:val="24"/>
          <w:lang w:eastAsia="ru-RU"/>
        </w:rPr>
        <w:t>7</w:t>
      </w:r>
      <w:r w:rsidRPr="00205372">
        <w:rPr>
          <w:rFonts w:eastAsia="Times New Roman"/>
          <w:b/>
          <w:bCs/>
          <w:color w:val="000000"/>
          <w:sz w:val="24"/>
          <w:szCs w:val="24"/>
          <w:lang w:eastAsia="ru-RU"/>
        </w:rPr>
        <w:t xml:space="preserve">. </w:t>
      </w:r>
      <w:r w:rsidR="00E83F06">
        <w:rPr>
          <w:rFonts w:eastAsia="Times New Roman"/>
          <w:b/>
          <w:bCs/>
          <w:color w:val="000000"/>
          <w:sz w:val="24"/>
          <w:szCs w:val="24"/>
          <w:lang w:eastAsia="ru-RU"/>
        </w:rPr>
        <w:t>Галактики</w:t>
      </w:r>
      <w:r w:rsidRPr="00205372">
        <w:rPr>
          <w:rFonts w:eastAsia="Times New Roman"/>
          <w:b/>
          <w:bCs/>
          <w:color w:val="000000"/>
          <w:sz w:val="24"/>
          <w:szCs w:val="24"/>
          <w:lang w:eastAsia="ru-RU"/>
        </w:rPr>
        <w:t>.</w:t>
      </w:r>
    </w:p>
    <w:p w14:paraId="4BD4C7F3" w14:textId="39658FC5" w:rsidR="00205372" w:rsidRPr="00205372" w:rsidRDefault="00E83F06" w:rsidP="00205372">
      <w:pPr>
        <w:spacing w:line="240" w:lineRule="auto"/>
        <w:rPr>
          <w:rFonts w:eastAsia="Times New Roman"/>
          <w:color w:val="333333"/>
          <w:sz w:val="21"/>
          <w:szCs w:val="21"/>
          <w:lang w:eastAsia="ru-RU"/>
        </w:rPr>
      </w:pPr>
      <w:r w:rsidRPr="00E83F06">
        <w:rPr>
          <w:rFonts w:eastAsia="Times New Roman"/>
          <w:color w:val="000000"/>
          <w:sz w:val="24"/>
          <w:szCs w:val="24"/>
          <w:lang w:eastAsia="ru-RU"/>
        </w:rPr>
        <w:t xml:space="preserve">Классификация галактик по форме и камертонная диаграмма Хаббла. Свойства спиральных, эллиптических и неправильных галактик. Красное смещение в спектрах галактик и определение расстояния до них. Закон Хаббла. </w:t>
      </w:r>
      <w:r w:rsidR="00F15F7D" w:rsidRPr="00F15F7D">
        <w:rPr>
          <w:rFonts w:eastAsia="Times New Roman"/>
          <w:color w:val="000000"/>
          <w:sz w:val="24"/>
          <w:szCs w:val="24"/>
          <w:lang w:eastAsia="ru-RU"/>
        </w:rPr>
        <w:t>Радиогалактики. Квазары</w:t>
      </w:r>
      <w:r w:rsidR="00F15F7D">
        <w:rPr>
          <w:rFonts w:eastAsia="Times New Roman"/>
          <w:color w:val="000000"/>
          <w:sz w:val="24"/>
          <w:szCs w:val="24"/>
          <w:lang w:eastAsia="ru-RU"/>
        </w:rPr>
        <w:t xml:space="preserve">. </w:t>
      </w:r>
      <w:r w:rsidRPr="00E83F06">
        <w:rPr>
          <w:rFonts w:eastAsia="Times New Roman"/>
          <w:color w:val="000000"/>
          <w:sz w:val="24"/>
          <w:szCs w:val="24"/>
          <w:lang w:eastAsia="ru-RU"/>
        </w:rPr>
        <w:t>Вращение галактик и тёмная материя в них. Активные галактики и квазары. Природа активности галактик, радиогалактики и взаимодействующие галактики. Необычные свойства квазаров, их связь с ядрами галактик и активностью чёрных дыр в них. Наблюдаемые свойства скоплений галактик, рентгеновское излучение, температура и масса межгалактического газа, 5 необходимость существования тёмной материи в скоплениях галактик. Оценка массы тёмной материи в скоплениях. Ячеистая структура распределения галактики</w:t>
      </w:r>
      <w:r w:rsidR="002E3DB6">
        <w:rPr>
          <w:rFonts w:eastAsia="Times New Roman"/>
          <w:color w:val="000000"/>
          <w:sz w:val="24"/>
          <w:szCs w:val="24"/>
          <w:lang w:eastAsia="ru-RU"/>
        </w:rPr>
        <w:t xml:space="preserve"> и</w:t>
      </w:r>
      <w:r w:rsidRPr="00E83F06">
        <w:rPr>
          <w:rFonts w:eastAsia="Times New Roman"/>
          <w:color w:val="000000"/>
          <w:sz w:val="24"/>
          <w:szCs w:val="24"/>
          <w:lang w:eastAsia="ru-RU"/>
        </w:rPr>
        <w:t xml:space="preserve"> скоплений галактик</w:t>
      </w:r>
    </w:p>
    <w:p w14:paraId="3D078AD9" w14:textId="648935B4" w:rsidR="00205372" w:rsidRPr="00205372" w:rsidRDefault="00205372" w:rsidP="00205372">
      <w:pPr>
        <w:spacing w:line="240" w:lineRule="auto"/>
        <w:rPr>
          <w:rFonts w:eastAsia="Times New Roman"/>
          <w:color w:val="333333"/>
          <w:sz w:val="21"/>
          <w:szCs w:val="21"/>
          <w:lang w:eastAsia="ru-RU"/>
        </w:rPr>
      </w:pPr>
      <w:r w:rsidRPr="00205372">
        <w:rPr>
          <w:rFonts w:eastAsia="Times New Roman"/>
          <w:b/>
          <w:bCs/>
          <w:color w:val="000000"/>
          <w:sz w:val="24"/>
          <w:szCs w:val="24"/>
          <w:lang w:eastAsia="ru-RU"/>
        </w:rPr>
        <w:t xml:space="preserve">Раздел </w:t>
      </w:r>
      <w:r w:rsidR="00F10EA7">
        <w:rPr>
          <w:rFonts w:eastAsia="Times New Roman"/>
          <w:b/>
          <w:bCs/>
          <w:color w:val="000000"/>
          <w:sz w:val="24"/>
          <w:szCs w:val="24"/>
          <w:lang w:eastAsia="ru-RU"/>
        </w:rPr>
        <w:t>8</w:t>
      </w:r>
      <w:r w:rsidRPr="00205372">
        <w:rPr>
          <w:rFonts w:eastAsia="Times New Roman"/>
          <w:b/>
          <w:bCs/>
          <w:color w:val="000000"/>
          <w:sz w:val="24"/>
          <w:szCs w:val="24"/>
          <w:lang w:eastAsia="ru-RU"/>
        </w:rPr>
        <w:t xml:space="preserve">. </w:t>
      </w:r>
      <w:r w:rsidR="00F10EA7">
        <w:rPr>
          <w:rFonts w:eastAsia="Times New Roman"/>
          <w:b/>
          <w:bCs/>
          <w:color w:val="000000"/>
          <w:sz w:val="24"/>
          <w:szCs w:val="24"/>
          <w:lang w:eastAsia="ru-RU"/>
        </w:rPr>
        <w:t>Строение и эволюция Вселенной</w:t>
      </w:r>
      <w:r w:rsidRPr="00205372">
        <w:rPr>
          <w:rFonts w:eastAsia="Times New Roman"/>
          <w:b/>
          <w:bCs/>
          <w:color w:val="000000"/>
          <w:sz w:val="24"/>
          <w:szCs w:val="24"/>
          <w:lang w:eastAsia="ru-RU"/>
        </w:rPr>
        <w:t>.</w:t>
      </w:r>
    </w:p>
    <w:p w14:paraId="456EB62F" w14:textId="4CF23C81" w:rsidR="00205372" w:rsidRPr="00260B73" w:rsidRDefault="00260B73" w:rsidP="00205372">
      <w:pPr>
        <w:spacing w:line="240" w:lineRule="auto"/>
        <w:rPr>
          <w:rFonts w:eastAsia="Times New Roman"/>
          <w:color w:val="333333"/>
          <w:sz w:val="21"/>
          <w:szCs w:val="21"/>
          <w:lang w:eastAsia="ru-RU"/>
        </w:rPr>
      </w:pPr>
      <w:r w:rsidRPr="00260B73">
        <w:rPr>
          <w:rFonts w:eastAsia="Times New Roman"/>
          <w:color w:val="000000"/>
          <w:sz w:val="24"/>
          <w:szCs w:val="24"/>
          <w:lang w:eastAsia="ru-RU"/>
        </w:rPr>
        <w:t xml:space="preserve">Конечность и бесконечность Вселенной – парадоксы классической космологии. </w:t>
      </w:r>
      <w:r w:rsidR="003110B9" w:rsidRPr="003110B9">
        <w:rPr>
          <w:rFonts w:eastAsia="Times New Roman"/>
          <w:color w:val="000000"/>
          <w:sz w:val="24"/>
          <w:szCs w:val="24"/>
          <w:lang w:eastAsia="ru-RU"/>
        </w:rPr>
        <w:t xml:space="preserve">Расширение Вселенной. Большой Взрыв. Будущее Вселенной. </w:t>
      </w:r>
      <w:r w:rsidRPr="00260B73">
        <w:rPr>
          <w:rFonts w:eastAsia="Times New Roman"/>
          <w:color w:val="000000"/>
          <w:sz w:val="24"/>
          <w:szCs w:val="24"/>
          <w:lang w:eastAsia="ru-RU"/>
        </w:rPr>
        <w:t>Закон всемирного тяготения и представления о конечности и бесконечности Вселенной. Фотометрический парадокс и противоречия между классическими представлениями о строении Вселенной и наблюдениями. Необходимость привлечения общей теории относительности для построения модели Вселенной. Связь между геометрических свойств пространства Вселенной с распределением и движением материи в ней. Расширяющаяся Вселенная. Связь средней плотности материи с законом расширения и геометрическими свойствами Вселенной. Евклидова и неевклидова геометрия Вселенной. Определение радиуса и возраста Вселенной. Модель "горячей Вселенной" и реликтовое излучение. Образование химических элементов во Вселенной. Обилие гелия во Вселенной и необходимость образования его на ранних этапах эволюции Вселенной. Необходимость не только высокой плотности вещества, но и его высокой температуры на ранних этапах эволюции Вселенной. Реликтовое излучение – излучение, которое осталось во Вселенной от горячего и сверхплотного состояния материи на ранних этапах жизни Вселенной. Наблюдаемые свойства реликтового излучения. Почему необходимо привлечение общей теории относительности для построения модели Вселенной</w:t>
      </w:r>
      <w:r w:rsidR="00205372" w:rsidRPr="00260B73">
        <w:rPr>
          <w:rFonts w:eastAsia="Times New Roman"/>
          <w:color w:val="000000"/>
          <w:sz w:val="24"/>
          <w:szCs w:val="24"/>
          <w:lang w:eastAsia="ru-RU"/>
        </w:rPr>
        <w:t>.</w:t>
      </w:r>
    </w:p>
    <w:p w14:paraId="435000D1" w14:textId="6A6C6547" w:rsidR="00205372" w:rsidRPr="00205372" w:rsidRDefault="00205372" w:rsidP="00205372">
      <w:pPr>
        <w:spacing w:line="240" w:lineRule="auto"/>
        <w:rPr>
          <w:rFonts w:eastAsia="Times New Roman"/>
          <w:color w:val="333333"/>
          <w:sz w:val="21"/>
          <w:szCs w:val="21"/>
          <w:lang w:eastAsia="ru-RU"/>
        </w:rPr>
      </w:pPr>
      <w:r w:rsidRPr="00205372">
        <w:rPr>
          <w:rFonts w:eastAsia="Times New Roman"/>
          <w:b/>
          <w:bCs/>
          <w:color w:val="000000"/>
          <w:sz w:val="24"/>
          <w:szCs w:val="24"/>
          <w:lang w:eastAsia="ru-RU"/>
        </w:rPr>
        <w:t xml:space="preserve">Раздел </w:t>
      </w:r>
      <w:r w:rsidR="006435C0">
        <w:rPr>
          <w:rFonts w:eastAsia="Times New Roman"/>
          <w:b/>
          <w:bCs/>
          <w:color w:val="000000"/>
          <w:sz w:val="24"/>
          <w:szCs w:val="24"/>
          <w:lang w:eastAsia="ru-RU"/>
        </w:rPr>
        <w:t>9</w:t>
      </w:r>
      <w:r w:rsidRPr="00205372">
        <w:rPr>
          <w:rFonts w:eastAsia="Times New Roman"/>
          <w:b/>
          <w:bCs/>
          <w:color w:val="000000"/>
          <w:sz w:val="24"/>
          <w:szCs w:val="24"/>
          <w:lang w:eastAsia="ru-RU"/>
        </w:rPr>
        <w:t xml:space="preserve">. </w:t>
      </w:r>
      <w:r w:rsidR="006435C0">
        <w:rPr>
          <w:rFonts w:eastAsia="Times New Roman"/>
          <w:b/>
          <w:bCs/>
          <w:color w:val="000000"/>
          <w:sz w:val="24"/>
          <w:szCs w:val="24"/>
          <w:lang w:eastAsia="ru-RU"/>
        </w:rPr>
        <w:t>Современные проблемы астрономии и астрофизики</w:t>
      </w:r>
      <w:r w:rsidRPr="00205372">
        <w:rPr>
          <w:rFonts w:eastAsia="Times New Roman"/>
          <w:b/>
          <w:bCs/>
          <w:color w:val="000000"/>
          <w:sz w:val="24"/>
          <w:szCs w:val="24"/>
          <w:lang w:eastAsia="ru-RU"/>
        </w:rPr>
        <w:t>.</w:t>
      </w:r>
    </w:p>
    <w:p w14:paraId="2846BA6C" w14:textId="77777777" w:rsidR="006435C0" w:rsidRDefault="006435C0" w:rsidP="00205372">
      <w:pPr>
        <w:spacing w:line="240" w:lineRule="auto"/>
        <w:rPr>
          <w:rFonts w:eastAsia="Times New Roman"/>
          <w:color w:val="000000"/>
          <w:sz w:val="24"/>
          <w:szCs w:val="24"/>
          <w:lang w:eastAsia="ru-RU"/>
        </w:rPr>
      </w:pPr>
      <w:r w:rsidRPr="006435C0">
        <w:rPr>
          <w:rFonts w:eastAsia="Times New Roman"/>
          <w:color w:val="000000"/>
          <w:sz w:val="24"/>
          <w:szCs w:val="24"/>
          <w:lang w:eastAsia="ru-RU"/>
        </w:rPr>
        <w:t xml:space="preserve">Ускоренное расширение Вселенной и тёмная энергия. Наблюдения сверхновых звёзд I типа в далёких галактиках и открытие ускоренного расширения Вселенной. Открытие силы всемирного отталкивания. Тёмная энергия и её влияние на массу Вселенной по мере её расширения. Природа силы Всемирного отталкивания. Обнаружение планет возле других звёзд. Наблюдения за движением звёзд и определения масс невидимых спутников звёзд, возмущающих их прямолинейное движение. Методы обнаружения экзопланет. Оценка условий на поверхностях экзопланет. Поиск экзопланет с комфортными условиями для жизни на них. Поиски жизни и разума во Вселенной. Развитие представлений о возникновении и существовании жизни во Вселенной. Современные оценки количества высокоразвитых цивилизаций в Галактике. Попытки обнаружения и посылки сигналов внеземным цивилизациям. </w:t>
      </w:r>
    </w:p>
    <w:bookmarkEnd w:id="0"/>
    <w:p w14:paraId="7F8BFB1E" w14:textId="77777777" w:rsidR="00205372" w:rsidRPr="00205372" w:rsidRDefault="00205372" w:rsidP="00205372">
      <w:pPr>
        <w:spacing w:line="240" w:lineRule="auto"/>
        <w:rPr>
          <w:rFonts w:eastAsia="Times New Roman"/>
          <w:color w:val="333333"/>
          <w:sz w:val="21"/>
          <w:szCs w:val="21"/>
          <w:lang w:eastAsia="ru-RU"/>
        </w:rPr>
      </w:pPr>
      <w:r w:rsidRPr="00205372">
        <w:rPr>
          <w:rFonts w:eastAsia="Times New Roman"/>
          <w:b/>
          <w:bCs/>
          <w:color w:val="000000"/>
          <w:sz w:val="24"/>
          <w:szCs w:val="24"/>
          <w:lang w:eastAsia="ru-RU"/>
        </w:rPr>
        <w:t>Межпредметные связи.</w:t>
      </w:r>
    </w:p>
    <w:p w14:paraId="382DB4B2" w14:textId="4F4B97BD" w:rsidR="00205372" w:rsidRPr="00205372" w:rsidRDefault="00205372" w:rsidP="00205372">
      <w:pPr>
        <w:spacing w:line="240" w:lineRule="auto"/>
        <w:rPr>
          <w:rFonts w:eastAsia="Times New Roman"/>
          <w:color w:val="333333"/>
          <w:sz w:val="21"/>
          <w:szCs w:val="21"/>
          <w:lang w:eastAsia="ru-RU"/>
        </w:rPr>
      </w:pPr>
      <w:r w:rsidRPr="00205372">
        <w:rPr>
          <w:rFonts w:eastAsia="Times New Roman"/>
          <w:color w:val="000000"/>
          <w:sz w:val="24"/>
          <w:szCs w:val="24"/>
          <w:lang w:eastAsia="ru-RU"/>
        </w:rPr>
        <w:t xml:space="preserve">Изучение курса физики углублённого уровня в 11 классе осуществляется с учётом содержательных межпредметных связей с курсами </w:t>
      </w:r>
      <w:r w:rsidR="006F64E9">
        <w:rPr>
          <w:rFonts w:eastAsia="Times New Roman"/>
          <w:color w:val="000000"/>
          <w:sz w:val="24"/>
          <w:szCs w:val="24"/>
          <w:lang w:eastAsia="ru-RU"/>
        </w:rPr>
        <w:t xml:space="preserve">физики, </w:t>
      </w:r>
      <w:r w:rsidRPr="00205372">
        <w:rPr>
          <w:rFonts w:eastAsia="Times New Roman"/>
          <w:color w:val="000000"/>
          <w:sz w:val="24"/>
          <w:szCs w:val="24"/>
          <w:lang w:eastAsia="ru-RU"/>
        </w:rPr>
        <w:t>математики, химии, географии</w:t>
      </w:r>
      <w:r w:rsidR="006F64E9">
        <w:rPr>
          <w:rFonts w:eastAsia="Times New Roman"/>
          <w:color w:val="000000"/>
          <w:sz w:val="24"/>
          <w:szCs w:val="24"/>
          <w:lang w:eastAsia="ru-RU"/>
        </w:rPr>
        <w:t>.</w:t>
      </w:r>
    </w:p>
    <w:p w14:paraId="4C79E1D0" w14:textId="46649CA1" w:rsidR="00205372" w:rsidRPr="00205372" w:rsidRDefault="00205372" w:rsidP="00205372">
      <w:pPr>
        <w:spacing w:line="240" w:lineRule="auto"/>
        <w:rPr>
          <w:rFonts w:eastAsia="Times New Roman"/>
          <w:color w:val="333333"/>
          <w:sz w:val="21"/>
          <w:szCs w:val="21"/>
          <w:lang w:eastAsia="ru-RU"/>
        </w:rPr>
      </w:pPr>
      <w:r w:rsidRPr="00205372">
        <w:rPr>
          <w:rFonts w:eastAsia="Times New Roman"/>
          <w:b/>
          <w:bCs/>
          <w:i/>
          <w:iCs/>
          <w:color w:val="000000"/>
          <w:sz w:val="24"/>
          <w:szCs w:val="24"/>
          <w:lang w:eastAsia="ru-RU"/>
        </w:rPr>
        <w:t>Межпредметные понятия,</w:t>
      </w:r>
      <w:r w:rsidRPr="00205372">
        <w:rPr>
          <w:rFonts w:eastAsia="Times New Roman"/>
          <w:color w:val="000000"/>
          <w:sz w:val="24"/>
          <w:szCs w:val="24"/>
          <w:lang w:eastAsia="ru-RU"/>
        </w:rPr>
        <w:t> </w:t>
      </w:r>
      <w:r w:rsidRPr="00205372">
        <w:rPr>
          <w:rFonts w:eastAsia="Times New Roman"/>
          <w:b/>
          <w:bCs/>
          <w:i/>
          <w:iCs/>
          <w:color w:val="000000"/>
          <w:sz w:val="24"/>
          <w:szCs w:val="24"/>
          <w:lang w:eastAsia="ru-RU"/>
        </w:rPr>
        <w:t>связанные с изучением методов научного познания: </w:t>
      </w:r>
      <w:r w:rsidRPr="00205372">
        <w:rPr>
          <w:rFonts w:eastAsia="Times New Roman"/>
          <w:color w:val="000000"/>
          <w:sz w:val="24"/>
          <w:szCs w:val="24"/>
          <w:lang w:eastAsia="ru-RU"/>
        </w:rPr>
        <w:t>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w:t>
      </w:r>
    </w:p>
    <w:p w14:paraId="0C12DFA1" w14:textId="77777777" w:rsidR="003D1309" w:rsidRPr="00205372" w:rsidRDefault="003D1309" w:rsidP="003D1309">
      <w:pPr>
        <w:spacing w:line="240" w:lineRule="auto"/>
        <w:rPr>
          <w:rFonts w:eastAsia="Times New Roman"/>
          <w:color w:val="333333"/>
          <w:sz w:val="21"/>
          <w:szCs w:val="21"/>
          <w:lang w:eastAsia="ru-RU"/>
        </w:rPr>
      </w:pPr>
      <w:r w:rsidRPr="00205372">
        <w:rPr>
          <w:rFonts w:eastAsia="Times New Roman"/>
          <w:b/>
          <w:bCs/>
          <w:i/>
          <w:iCs/>
          <w:color w:val="000000"/>
          <w:sz w:val="24"/>
          <w:szCs w:val="24"/>
          <w:lang w:eastAsia="ru-RU"/>
        </w:rPr>
        <w:t>Межпредметные понятия, связанные с изучением методов научного познания: </w:t>
      </w:r>
      <w:r w:rsidRPr="00205372">
        <w:rPr>
          <w:rFonts w:eastAsia="Times New Roman"/>
          <w:color w:val="000000"/>
          <w:sz w:val="24"/>
          <w:szCs w:val="24"/>
          <w:lang w:eastAsia="ru-RU"/>
        </w:rPr>
        <w:t>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w:t>
      </w:r>
    </w:p>
    <w:p w14:paraId="4B19D8C3" w14:textId="725ABCE9" w:rsidR="003D1309" w:rsidRPr="00205372" w:rsidRDefault="003D1309" w:rsidP="003D1309">
      <w:pPr>
        <w:spacing w:line="240" w:lineRule="auto"/>
        <w:rPr>
          <w:rFonts w:eastAsia="Times New Roman"/>
          <w:color w:val="333333"/>
          <w:sz w:val="21"/>
          <w:szCs w:val="21"/>
          <w:lang w:eastAsia="ru-RU"/>
        </w:rPr>
      </w:pPr>
      <w:r w:rsidRPr="00205372">
        <w:rPr>
          <w:rFonts w:eastAsia="Times New Roman"/>
          <w:b/>
          <w:bCs/>
          <w:i/>
          <w:iCs/>
          <w:color w:val="000000"/>
          <w:sz w:val="24"/>
          <w:szCs w:val="24"/>
          <w:lang w:eastAsia="ru-RU"/>
        </w:rPr>
        <w:t>Математика:</w:t>
      </w:r>
      <w:r w:rsidRPr="00205372">
        <w:rPr>
          <w:rFonts w:eastAsia="Times New Roman"/>
          <w:color w:val="000000"/>
          <w:sz w:val="24"/>
          <w:szCs w:val="24"/>
          <w:lang w:eastAsia="ru-RU"/>
        </w:rPr>
        <w:t xml:space="preserve"> решение </w:t>
      </w:r>
      <w:r>
        <w:rPr>
          <w:rFonts w:eastAsia="Times New Roman"/>
          <w:color w:val="000000"/>
          <w:sz w:val="24"/>
          <w:szCs w:val="24"/>
          <w:lang w:eastAsia="ru-RU"/>
        </w:rPr>
        <w:t>уравнений</w:t>
      </w:r>
      <w:r w:rsidR="005C2CCA">
        <w:rPr>
          <w:rFonts w:eastAsia="Times New Roman"/>
          <w:color w:val="000000"/>
          <w:sz w:val="24"/>
          <w:szCs w:val="24"/>
          <w:lang w:eastAsia="ru-RU"/>
        </w:rPr>
        <w:t>, м</w:t>
      </w:r>
      <w:r>
        <w:rPr>
          <w:rFonts w:eastAsia="Times New Roman"/>
          <w:color w:val="000000"/>
          <w:sz w:val="24"/>
          <w:szCs w:val="24"/>
          <w:lang w:eastAsia="ru-RU"/>
        </w:rPr>
        <w:t>атематическая</w:t>
      </w:r>
      <w:r w:rsidRPr="00205372">
        <w:rPr>
          <w:rFonts w:eastAsia="Times New Roman"/>
          <w:color w:val="000000"/>
          <w:sz w:val="24"/>
          <w:szCs w:val="24"/>
          <w:lang w:eastAsia="ru-RU"/>
        </w:rPr>
        <w:t xml:space="preserve"> функция, парабола, гипербола, их графики и свойства</w:t>
      </w:r>
      <w:r w:rsidR="005C2CCA">
        <w:rPr>
          <w:rFonts w:eastAsia="Times New Roman"/>
          <w:color w:val="000000"/>
          <w:sz w:val="24"/>
          <w:szCs w:val="24"/>
          <w:lang w:eastAsia="ru-RU"/>
        </w:rPr>
        <w:t>, т</w:t>
      </w:r>
      <w:r w:rsidRPr="00205372">
        <w:rPr>
          <w:rFonts w:eastAsia="Times New Roman"/>
          <w:color w:val="000000"/>
          <w:sz w:val="24"/>
          <w:szCs w:val="24"/>
          <w:lang w:eastAsia="ru-RU"/>
        </w:rPr>
        <w:t>ригонометрические функции: синус, косинус, тангенс, котангенс</w:t>
      </w:r>
      <w:r>
        <w:rPr>
          <w:rFonts w:eastAsia="Times New Roman"/>
          <w:color w:val="000000"/>
          <w:sz w:val="24"/>
          <w:szCs w:val="24"/>
          <w:lang w:eastAsia="ru-RU"/>
        </w:rPr>
        <w:t xml:space="preserve"> и их свойства</w:t>
      </w:r>
      <w:r w:rsidRPr="00205372">
        <w:rPr>
          <w:rFonts w:eastAsia="Times New Roman"/>
          <w:color w:val="000000"/>
          <w:sz w:val="24"/>
          <w:szCs w:val="24"/>
          <w:lang w:eastAsia="ru-RU"/>
        </w:rPr>
        <w:t>, основное тригонометрическое тождество</w:t>
      </w:r>
      <w:r w:rsidR="005C2CCA">
        <w:rPr>
          <w:rFonts w:eastAsia="Times New Roman"/>
          <w:color w:val="000000"/>
          <w:sz w:val="24"/>
          <w:szCs w:val="24"/>
          <w:lang w:eastAsia="ru-RU"/>
        </w:rPr>
        <w:t>, в</w:t>
      </w:r>
      <w:r w:rsidRPr="00205372">
        <w:rPr>
          <w:rFonts w:eastAsia="Times New Roman"/>
          <w:color w:val="000000"/>
          <w:sz w:val="24"/>
          <w:szCs w:val="24"/>
          <w:lang w:eastAsia="ru-RU"/>
        </w:rPr>
        <w:t xml:space="preserve">екторы и их проекции на оси </w:t>
      </w:r>
      <w:r w:rsidRPr="00205372">
        <w:rPr>
          <w:rFonts w:eastAsia="Times New Roman"/>
          <w:color w:val="000000"/>
          <w:sz w:val="24"/>
          <w:szCs w:val="24"/>
          <w:lang w:eastAsia="ru-RU"/>
        </w:rPr>
        <w:lastRenderedPageBreak/>
        <w:t>координат, сложение векторов</w:t>
      </w:r>
      <w:r w:rsidR="005C2CCA">
        <w:rPr>
          <w:rFonts w:eastAsia="Times New Roman"/>
          <w:color w:val="000000"/>
          <w:sz w:val="24"/>
          <w:szCs w:val="24"/>
          <w:lang w:eastAsia="ru-RU"/>
        </w:rPr>
        <w:t>, э</w:t>
      </w:r>
      <w:r>
        <w:rPr>
          <w:rFonts w:eastAsia="Times New Roman"/>
          <w:color w:val="000000"/>
          <w:sz w:val="24"/>
          <w:szCs w:val="24"/>
          <w:lang w:eastAsia="ru-RU"/>
        </w:rPr>
        <w:t>ллипс и его характеристики: фокус, эксцентриситет и др.</w:t>
      </w:r>
      <w:r w:rsidR="005C2CCA">
        <w:rPr>
          <w:rFonts w:eastAsia="Times New Roman"/>
          <w:color w:val="000000"/>
          <w:sz w:val="24"/>
          <w:szCs w:val="24"/>
          <w:lang w:eastAsia="ru-RU"/>
        </w:rPr>
        <w:t>, р</w:t>
      </w:r>
      <w:r>
        <w:rPr>
          <w:rFonts w:eastAsia="Times New Roman"/>
          <w:color w:val="000000"/>
          <w:sz w:val="24"/>
          <w:szCs w:val="24"/>
          <w:lang w:eastAsia="ru-RU"/>
        </w:rPr>
        <w:t>адианная мера</w:t>
      </w:r>
      <w:r w:rsidR="005C2CCA">
        <w:rPr>
          <w:rFonts w:eastAsia="Times New Roman"/>
          <w:color w:val="000000"/>
          <w:sz w:val="24"/>
          <w:szCs w:val="24"/>
          <w:lang w:eastAsia="ru-RU"/>
        </w:rPr>
        <w:t>, т</w:t>
      </w:r>
      <w:r>
        <w:rPr>
          <w:rFonts w:eastAsia="Times New Roman"/>
          <w:color w:val="000000"/>
          <w:sz w:val="24"/>
          <w:szCs w:val="24"/>
          <w:lang w:eastAsia="ru-RU"/>
        </w:rPr>
        <w:t>елесный угол</w:t>
      </w:r>
      <w:r w:rsidR="005C2CCA">
        <w:rPr>
          <w:rFonts w:eastAsia="Times New Roman"/>
          <w:color w:val="000000"/>
          <w:sz w:val="24"/>
          <w:szCs w:val="24"/>
          <w:lang w:eastAsia="ru-RU"/>
        </w:rPr>
        <w:t>, л</w:t>
      </w:r>
      <w:r>
        <w:rPr>
          <w:rFonts w:eastAsia="Times New Roman"/>
          <w:color w:val="000000"/>
          <w:sz w:val="24"/>
          <w:szCs w:val="24"/>
          <w:lang w:eastAsia="ru-RU"/>
        </w:rPr>
        <w:t>огарифмическая и показательная функции.</w:t>
      </w:r>
    </w:p>
    <w:p w14:paraId="399D904D" w14:textId="77777777" w:rsidR="003D1309" w:rsidRPr="00205372" w:rsidRDefault="003D1309" w:rsidP="003D1309">
      <w:pPr>
        <w:spacing w:line="240" w:lineRule="auto"/>
        <w:rPr>
          <w:rFonts w:eastAsia="Times New Roman"/>
          <w:color w:val="333333"/>
          <w:sz w:val="21"/>
          <w:szCs w:val="21"/>
          <w:lang w:eastAsia="ru-RU"/>
        </w:rPr>
      </w:pPr>
      <w:r w:rsidRPr="00205372">
        <w:rPr>
          <w:rFonts w:eastAsia="Times New Roman"/>
          <w:b/>
          <w:bCs/>
          <w:i/>
          <w:iCs/>
          <w:color w:val="000000"/>
          <w:sz w:val="24"/>
          <w:szCs w:val="24"/>
          <w:lang w:eastAsia="ru-RU"/>
        </w:rPr>
        <w:t>Химия:</w:t>
      </w:r>
      <w:r w:rsidRPr="00205372">
        <w:rPr>
          <w:rFonts w:eastAsia="Times New Roman"/>
          <w:color w:val="000000"/>
          <w:sz w:val="24"/>
          <w:szCs w:val="24"/>
          <w:lang w:eastAsia="ru-RU"/>
        </w:rPr>
        <w:t xml:space="preserve"> дискретное строение вещества, строение атомов и молекул, тепловые свойства твёрдых тел, жидкостей и газов, жидкие кристаллы, электрические свойства </w:t>
      </w:r>
      <w:r>
        <w:rPr>
          <w:rFonts w:eastAsia="Times New Roman"/>
          <w:color w:val="000000"/>
          <w:sz w:val="24"/>
          <w:szCs w:val="24"/>
          <w:lang w:eastAsia="ru-RU"/>
        </w:rPr>
        <w:t>веществ.</w:t>
      </w:r>
    </w:p>
    <w:p w14:paraId="6CB59D2E" w14:textId="022BD124" w:rsidR="003D1309" w:rsidRPr="00205372" w:rsidRDefault="003D1309" w:rsidP="003D1309">
      <w:pPr>
        <w:spacing w:line="240" w:lineRule="auto"/>
        <w:rPr>
          <w:rFonts w:eastAsia="Times New Roman"/>
          <w:color w:val="333333"/>
          <w:sz w:val="21"/>
          <w:szCs w:val="21"/>
          <w:lang w:eastAsia="ru-RU"/>
        </w:rPr>
      </w:pPr>
      <w:r w:rsidRPr="00205372">
        <w:rPr>
          <w:rFonts w:eastAsia="Times New Roman"/>
          <w:b/>
          <w:bCs/>
          <w:i/>
          <w:iCs/>
          <w:color w:val="000000"/>
          <w:sz w:val="24"/>
          <w:szCs w:val="24"/>
          <w:lang w:eastAsia="ru-RU"/>
        </w:rPr>
        <w:t>География:</w:t>
      </w:r>
      <w:r w:rsidRPr="00205372">
        <w:rPr>
          <w:rFonts w:eastAsia="Times New Roman"/>
          <w:color w:val="000000"/>
          <w:sz w:val="24"/>
          <w:szCs w:val="24"/>
          <w:lang w:eastAsia="ru-RU"/>
        </w:rPr>
        <w:t> </w:t>
      </w:r>
      <w:r>
        <w:rPr>
          <w:rFonts w:eastAsia="Times New Roman"/>
          <w:color w:val="000000"/>
          <w:sz w:val="24"/>
          <w:szCs w:val="24"/>
          <w:lang w:eastAsia="ru-RU"/>
        </w:rPr>
        <w:t>карты</w:t>
      </w:r>
      <w:r w:rsidRPr="00205372">
        <w:rPr>
          <w:rFonts w:eastAsia="Times New Roman"/>
          <w:color w:val="000000"/>
          <w:sz w:val="24"/>
          <w:szCs w:val="24"/>
          <w:lang w:eastAsia="ru-RU"/>
        </w:rPr>
        <w:t xml:space="preserve">, </w:t>
      </w:r>
      <w:r>
        <w:rPr>
          <w:rFonts w:eastAsia="Times New Roman"/>
          <w:color w:val="000000"/>
          <w:sz w:val="24"/>
          <w:szCs w:val="24"/>
          <w:lang w:eastAsia="ru-RU"/>
        </w:rPr>
        <w:t>рельеф, азимут, склонение, долгота, широта</w:t>
      </w:r>
      <w:r w:rsidRPr="00205372">
        <w:rPr>
          <w:rFonts w:eastAsia="Times New Roman"/>
          <w:color w:val="000000"/>
          <w:sz w:val="24"/>
          <w:szCs w:val="24"/>
          <w:lang w:eastAsia="ru-RU"/>
        </w:rPr>
        <w:t>, барометр, термометр</w:t>
      </w:r>
      <w:r>
        <w:rPr>
          <w:rFonts w:eastAsia="Times New Roman"/>
          <w:color w:val="000000"/>
          <w:sz w:val="24"/>
          <w:szCs w:val="24"/>
          <w:lang w:eastAsia="ru-RU"/>
        </w:rPr>
        <w:t>, навигация, ориентирование на местности, звездное небо, экватор, меридиан, созвездия, Луна, климат, горные породы</w:t>
      </w:r>
      <w:r w:rsidR="003F29F8">
        <w:rPr>
          <w:rFonts w:eastAsia="Times New Roman"/>
          <w:color w:val="000000"/>
          <w:sz w:val="24"/>
          <w:szCs w:val="24"/>
          <w:lang w:eastAsia="ru-RU"/>
        </w:rPr>
        <w:t>, масштаб</w:t>
      </w:r>
      <w:r w:rsidRPr="00205372">
        <w:rPr>
          <w:rFonts w:eastAsia="Times New Roman"/>
          <w:color w:val="000000"/>
          <w:sz w:val="24"/>
          <w:szCs w:val="24"/>
          <w:lang w:eastAsia="ru-RU"/>
        </w:rPr>
        <w:t>.</w:t>
      </w:r>
    </w:p>
    <w:p w14:paraId="0E5BEB4B" w14:textId="7C848146" w:rsidR="003D1309" w:rsidRPr="00205372" w:rsidRDefault="003D1309" w:rsidP="003D1309">
      <w:pPr>
        <w:spacing w:line="240" w:lineRule="auto"/>
        <w:rPr>
          <w:rFonts w:eastAsia="Times New Roman"/>
          <w:color w:val="333333"/>
          <w:sz w:val="21"/>
          <w:szCs w:val="21"/>
          <w:lang w:eastAsia="ru-RU"/>
        </w:rPr>
      </w:pPr>
      <w:r>
        <w:rPr>
          <w:rFonts w:eastAsia="Times New Roman"/>
          <w:b/>
          <w:bCs/>
          <w:i/>
          <w:iCs/>
          <w:color w:val="000000"/>
          <w:sz w:val="24"/>
          <w:szCs w:val="24"/>
          <w:lang w:eastAsia="ru-RU"/>
        </w:rPr>
        <w:t>Физика</w:t>
      </w:r>
      <w:r w:rsidRPr="00205372">
        <w:rPr>
          <w:rFonts w:eastAsia="Times New Roman"/>
          <w:b/>
          <w:bCs/>
          <w:i/>
          <w:iCs/>
          <w:color w:val="000000"/>
          <w:sz w:val="24"/>
          <w:szCs w:val="24"/>
          <w:lang w:eastAsia="ru-RU"/>
        </w:rPr>
        <w:t>:</w:t>
      </w:r>
      <w:r w:rsidRPr="00205372">
        <w:rPr>
          <w:rFonts w:eastAsia="Times New Roman"/>
          <w:color w:val="000000"/>
          <w:sz w:val="24"/>
          <w:szCs w:val="24"/>
          <w:lang w:eastAsia="ru-RU"/>
        </w:rPr>
        <w:t> </w:t>
      </w:r>
      <w:r>
        <w:rPr>
          <w:rFonts w:eastAsia="Times New Roman"/>
          <w:color w:val="000000"/>
          <w:sz w:val="24"/>
          <w:szCs w:val="24"/>
          <w:lang w:eastAsia="ru-RU"/>
        </w:rPr>
        <w:t>физическая величина, время, температура, электромагнитное поле, фотон, электромагнитная волна, скорость, закон Всемирного тяготения, законы Ньютона, законы Кеплера, космические скорости, оптические системы: телескопы, гамма-излучение, гравитация, материальная точка, тепловой поток, мощность, ускорение, траектория</w:t>
      </w:r>
      <w:r w:rsidR="00BF51A4">
        <w:rPr>
          <w:rFonts w:eastAsia="Times New Roman"/>
          <w:color w:val="000000"/>
          <w:sz w:val="24"/>
          <w:szCs w:val="24"/>
          <w:lang w:eastAsia="ru-RU"/>
        </w:rPr>
        <w:t>, строение атома и атомного ядра, ядерные силы, ядерные и термоядерные реакции, сильное и слабое взаимодействия</w:t>
      </w:r>
      <w:r w:rsidR="00883CDD">
        <w:rPr>
          <w:rFonts w:eastAsia="Times New Roman"/>
          <w:color w:val="000000"/>
          <w:sz w:val="24"/>
          <w:szCs w:val="24"/>
          <w:lang w:eastAsia="ru-RU"/>
        </w:rPr>
        <w:t>, эффект Доплера</w:t>
      </w:r>
      <w:r w:rsidR="00E3487F">
        <w:rPr>
          <w:rFonts w:eastAsia="Times New Roman"/>
          <w:color w:val="000000"/>
          <w:sz w:val="24"/>
          <w:szCs w:val="24"/>
          <w:lang w:eastAsia="ru-RU"/>
        </w:rPr>
        <w:t>, частота, период, угловая скорость, прецессия.</w:t>
      </w:r>
    </w:p>
    <w:p w14:paraId="112DFD22" w14:textId="77777777" w:rsidR="00205372" w:rsidRPr="00205372" w:rsidRDefault="00205372" w:rsidP="00205372">
      <w:pPr>
        <w:widowControl w:val="0"/>
        <w:suppressAutoHyphens/>
        <w:spacing w:line="240" w:lineRule="auto"/>
        <w:ind w:firstLine="0"/>
        <w:rPr>
          <w:rFonts w:eastAsia="Times New Roman"/>
          <w:color w:val="000000"/>
          <w:sz w:val="24"/>
          <w:szCs w:val="24"/>
          <w:lang w:eastAsia="ar-SA"/>
        </w:rPr>
      </w:pPr>
    </w:p>
    <w:p w14:paraId="2C54B56E" w14:textId="77777777" w:rsidR="00205372" w:rsidRPr="00205372" w:rsidRDefault="00205372" w:rsidP="00205372">
      <w:pPr>
        <w:spacing w:line="240" w:lineRule="auto"/>
        <w:ind w:firstLine="0"/>
        <w:rPr>
          <w:rFonts w:eastAsia="Times New Roman"/>
          <w:color w:val="333333"/>
          <w:sz w:val="21"/>
          <w:szCs w:val="21"/>
          <w:lang w:eastAsia="ru-RU"/>
        </w:rPr>
      </w:pPr>
      <w:r w:rsidRPr="00205372">
        <w:rPr>
          <w:rFonts w:eastAsia="Times New Roman"/>
          <w:sz w:val="24"/>
          <w:szCs w:val="24"/>
          <w:lang w:eastAsia="ru-RU"/>
        </w:rPr>
        <w:t>ПЛАНИРУЕМЫЕ РЕЗУЛЬТАТЫ ОСВОЕНИЯ ПРОГРАММЫ ПО ФИЗИКЕ НА УРОВНЕ СРЕДНЕГО ОБЩЕГО ОБРАЗОВАНИЯ</w:t>
      </w:r>
      <w:r w:rsidRPr="00205372">
        <w:rPr>
          <w:rFonts w:eastAsia="Times New Roman"/>
          <w:color w:val="000000"/>
          <w:sz w:val="24"/>
          <w:szCs w:val="24"/>
          <w:lang w:eastAsia="ru-RU"/>
        </w:rPr>
        <w:t>ЛИЧНОСТНЫЕ РЕЗУЛЬТАТЫ</w:t>
      </w:r>
    </w:p>
    <w:p w14:paraId="34F56921" w14:textId="77777777" w:rsidR="00205372" w:rsidRPr="00386B7E" w:rsidRDefault="00205372" w:rsidP="00205372">
      <w:pPr>
        <w:spacing w:line="240" w:lineRule="auto"/>
        <w:ind w:firstLine="0"/>
        <w:rPr>
          <w:rFonts w:eastAsia="Times New Roman"/>
          <w:bCs/>
          <w:color w:val="333333"/>
          <w:sz w:val="24"/>
          <w:szCs w:val="24"/>
          <w:lang w:eastAsia="ar-SA"/>
        </w:rPr>
      </w:pPr>
    </w:p>
    <w:p w14:paraId="391C13F8" w14:textId="77777777" w:rsidR="005D5EF1" w:rsidRPr="005D5EF1" w:rsidRDefault="005D5EF1" w:rsidP="005D5EF1">
      <w:pPr>
        <w:spacing w:line="240" w:lineRule="auto"/>
        <w:ind w:firstLine="0"/>
        <w:rPr>
          <w:rFonts w:eastAsia="Times New Roman"/>
          <w:color w:val="333333"/>
          <w:sz w:val="21"/>
          <w:szCs w:val="21"/>
          <w:lang w:eastAsia="ru-RU"/>
        </w:rPr>
      </w:pPr>
      <w:r w:rsidRPr="005D5EF1">
        <w:rPr>
          <w:rFonts w:eastAsia="Times New Roman"/>
          <w:b/>
          <w:bCs/>
          <w:color w:val="333333"/>
          <w:sz w:val="24"/>
          <w:szCs w:val="24"/>
          <w:shd w:val="clear" w:color="auto" w:fill="FFFFFF"/>
          <w:lang w:eastAsia="ru-RU"/>
        </w:rPr>
        <w:t>ЛИЧНОСТНЫЕ РЕЗУЛЬТАТЫ​</w:t>
      </w:r>
    </w:p>
    <w:p w14:paraId="0536EFE2" w14:textId="77777777" w:rsidR="005D5EF1" w:rsidRPr="005D5EF1" w:rsidRDefault="005D5EF1" w:rsidP="005D5EF1">
      <w:pPr>
        <w:spacing w:line="240" w:lineRule="auto"/>
        <w:ind w:firstLine="0"/>
        <w:rPr>
          <w:rFonts w:eastAsia="Times New Roman"/>
          <w:color w:val="333333"/>
          <w:sz w:val="21"/>
          <w:szCs w:val="21"/>
          <w:lang w:eastAsia="ru-RU"/>
        </w:rPr>
      </w:pPr>
      <w:r w:rsidRPr="005D5EF1">
        <w:rPr>
          <w:rFonts w:eastAsia="Times New Roman"/>
          <w:color w:val="333333"/>
          <w:sz w:val="24"/>
          <w:szCs w:val="24"/>
          <w:shd w:val="clear" w:color="auto" w:fill="FFFFFF"/>
          <w:lang w:eastAsia="ru-RU"/>
        </w:rPr>
        <w:br/>
      </w:r>
    </w:p>
    <w:p w14:paraId="279D5BF6" w14:textId="77777777" w:rsidR="005D5EF1" w:rsidRPr="005D5EF1" w:rsidRDefault="005D5EF1" w:rsidP="005D5EF1">
      <w:pPr>
        <w:spacing w:line="240" w:lineRule="auto"/>
        <w:rPr>
          <w:rFonts w:eastAsia="Times New Roman"/>
          <w:color w:val="333333"/>
          <w:sz w:val="21"/>
          <w:szCs w:val="21"/>
          <w:lang w:eastAsia="ru-RU"/>
        </w:rPr>
      </w:pPr>
      <w:r w:rsidRPr="005D5EF1">
        <w:rPr>
          <w:rFonts w:eastAsia="Times New Roman"/>
          <w:b/>
          <w:bCs/>
          <w:color w:val="000000"/>
          <w:sz w:val="24"/>
          <w:szCs w:val="24"/>
          <w:lang w:eastAsia="ru-RU"/>
        </w:rPr>
        <w:t>Личностные результаты</w:t>
      </w:r>
      <w:r w:rsidRPr="005D5EF1">
        <w:rPr>
          <w:rFonts w:eastAsia="Times New Roman"/>
          <w:color w:val="000000"/>
          <w:sz w:val="24"/>
          <w:szCs w:val="24"/>
          <w:lang w:eastAsia="ru-RU"/>
        </w:rPr>
        <w:t>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BDEC9B4" w14:textId="77777777" w:rsidR="00386B7E" w:rsidRPr="00D60EA8" w:rsidRDefault="00386B7E" w:rsidP="005D5EF1">
      <w:pPr>
        <w:spacing w:line="240" w:lineRule="auto"/>
        <w:ind w:firstLine="0"/>
        <w:rPr>
          <w:rFonts w:eastAsia="Times New Roman"/>
          <w:color w:val="333333"/>
          <w:sz w:val="21"/>
          <w:szCs w:val="21"/>
          <w:lang w:eastAsia="ru-RU"/>
        </w:rPr>
      </w:pPr>
    </w:p>
    <w:p w14:paraId="586523E0" w14:textId="77777777" w:rsidR="009A5356" w:rsidRPr="009A5356" w:rsidRDefault="009A5356" w:rsidP="009A5356">
      <w:pPr>
        <w:spacing w:line="240" w:lineRule="auto"/>
        <w:ind w:firstLine="0"/>
        <w:rPr>
          <w:rFonts w:eastAsia="Times New Roman"/>
          <w:color w:val="333333"/>
          <w:sz w:val="21"/>
          <w:szCs w:val="21"/>
          <w:lang w:eastAsia="ru-RU"/>
        </w:rPr>
      </w:pPr>
      <w:r w:rsidRPr="009A5356">
        <w:rPr>
          <w:rFonts w:eastAsia="Times New Roman"/>
          <w:b/>
          <w:bCs/>
          <w:color w:val="000000"/>
          <w:sz w:val="24"/>
          <w:szCs w:val="24"/>
          <w:lang w:eastAsia="ru-RU"/>
        </w:rPr>
        <w:t>гражданского воспитания:</w:t>
      </w:r>
    </w:p>
    <w:p w14:paraId="3B1E3E3D" w14:textId="77777777" w:rsidR="009A5356" w:rsidRPr="009A5356" w:rsidRDefault="009A5356" w:rsidP="00104ABE">
      <w:pPr>
        <w:widowControl w:val="0"/>
        <w:numPr>
          <w:ilvl w:val="0"/>
          <w:numId w:val="1"/>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сформированность гражданской позиции обучающегося как активного и ответственного члена российского общества;</w:t>
      </w:r>
    </w:p>
    <w:p w14:paraId="1246794A" w14:textId="77777777" w:rsidR="009A5356" w:rsidRPr="009A5356" w:rsidRDefault="009A5356" w:rsidP="00104ABE">
      <w:pPr>
        <w:widowControl w:val="0"/>
        <w:numPr>
          <w:ilvl w:val="0"/>
          <w:numId w:val="1"/>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принятие традиционных общечеловеческих гуманистических и демократических ценностей;</w:t>
      </w:r>
    </w:p>
    <w:p w14:paraId="34A7B82B" w14:textId="77777777" w:rsidR="009A5356" w:rsidRPr="009A5356" w:rsidRDefault="009A5356" w:rsidP="00104ABE">
      <w:pPr>
        <w:widowControl w:val="0"/>
        <w:numPr>
          <w:ilvl w:val="0"/>
          <w:numId w:val="1"/>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21510A83" w14:textId="77777777" w:rsidR="009A5356" w:rsidRPr="009A5356" w:rsidRDefault="009A5356" w:rsidP="00104ABE">
      <w:pPr>
        <w:widowControl w:val="0"/>
        <w:numPr>
          <w:ilvl w:val="0"/>
          <w:numId w:val="1"/>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умение взаимодействовать с социальными институтами в соответствии с их функциями и назначением;</w:t>
      </w:r>
    </w:p>
    <w:p w14:paraId="3D0D029B" w14:textId="0E92F0F1" w:rsidR="009A5356" w:rsidRPr="009A5356" w:rsidRDefault="009A5356" w:rsidP="00104ABE">
      <w:pPr>
        <w:widowControl w:val="0"/>
        <w:numPr>
          <w:ilvl w:val="0"/>
          <w:numId w:val="1"/>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готовность к гуманитарной и волонтёрской деятельности</w:t>
      </w:r>
      <w:r w:rsidR="005C2CCA">
        <w:rPr>
          <w:rFonts w:eastAsia="Times New Roman"/>
          <w:color w:val="000000"/>
          <w:sz w:val="24"/>
          <w:szCs w:val="24"/>
          <w:lang w:eastAsia="ru-RU"/>
        </w:rPr>
        <w:t>;</w:t>
      </w:r>
    </w:p>
    <w:p w14:paraId="3729C4EF" w14:textId="77777777" w:rsidR="009A5356" w:rsidRPr="009A5356" w:rsidRDefault="009A5356" w:rsidP="009A5356">
      <w:pPr>
        <w:spacing w:line="240" w:lineRule="auto"/>
        <w:ind w:firstLine="0"/>
        <w:rPr>
          <w:rFonts w:eastAsia="Times New Roman"/>
          <w:color w:val="333333"/>
          <w:sz w:val="21"/>
          <w:szCs w:val="21"/>
          <w:lang w:eastAsia="ru-RU"/>
        </w:rPr>
      </w:pPr>
      <w:r w:rsidRPr="009A5356">
        <w:rPr>
          <w:rFonts w:eastAsia="Times New Roman"/>
          <w:b/>
          <w:bCs/>
          <w:color w:val="000000"/>
          <w:sz w:val="24"/>
          <w:szCs w:val="24"/>
          <w:lang w:eastAsia="ru-RU"/>
        </w:rPr>
        <w:t>патриотического воспитания:</w:t>
      </w:r>
    </w:p>
    <w:p w14:paraId="5874C962" w14:textId="77777777" w:rsidR="009A5356" w:rsidRPr="009A5356" w:rsidRDefault="009A5356" w:rsidP="00104ABE">
      <w:pPr>
        <w:widowControl w:val="0"/>
        <w:numPr>
          <w:ilvl w:val="0"/>
          <w:numId w:val="2"/>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сформированность российской гражданской идентичности, патриотизма;</w:t>
      </w:r>
    </w:p>
    <w:p w14:paraId="135E9629" w14:textId="3AB6D4AD" w:rsidR="009A5356" w:rsidRPr="009A5356" w:rsidRDefault="009A5356" w:rsidP="00104ABE">
      <w:pPr>
        <w:widowControl w:val="0"/>
        <w:numPr>
          <w:ilvl w:val="0"/>
          <w:numId w:val="2"/>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 xml:space="preserve">ценностное отношение к государственным символам, достижениям российских учёных в области </w:t>
      </w:r>
      <w:r>
        <w:rPr>
          <w:rFonts w:eastAsia="Times New Roman"/>
          <w:color w:val="000000"/>
          <w:sz w:val="24"/>
          <w:szCs w:val="24"/>
          <w:lang w:eastAsia="ru-RU"/>
        </w:rPr>
        <w:t>астрономии, астрофизики и космонавтики</w:t>
      </w:r>
      <w:r w:rsidR="005C2CCA">
        <w:rPr>
          <w:rFonts w:eastAsia="Times New Roman"/>
          <w:color w:val="000000"/>
          <w:sz w:val="24"/>
          <w:szCs w:val="24"/>
          <w:lang w:eastAsia="ru-RU"/>
        </w:rPr>
        <w:t>;</w:t>
      </w:r>
    </w:p>
    <w:p w14:paraId="2EB36967" w14:textId="77777777" w:rsidR="009A5356" w:rsidRPr="009A5356" w:rsidRDefault="009A5356" w:rsidP="009A5356">
      <w:pPr>
        <w:spacing w:line="240" w:lineRule="auto"/>
        <w:ind w:firstLine="0"/>
        <w:rPr>
          <w:rFonts w:eastAsia="Times New Roman"/>
          <w:color w:val="333333"/>
          <w:sz w:val="21"/>
          <w:szCs w:val="21"/>
          <w:lang w:eastAsia="ru-RU"/>
        </w:rPr>
      </w:pPr>
      <w:r w:rsidRPr="009A5356">
        <w:rPr>
          <w:rFonts w:eastAsia="Times New Roman"/>
          <w:b/>
          <w:bCs/>
          <w:color w:val="000000"/>
          <w:sz w:val="24"/>
          <w:szCs w:val="24"/>
          <w:lang w:eastAsia="ru-RU"/>
        </w:rPr>
        <w:t>духовно-нравственного воспитания:</w:t>
      </w:r>
    </w:p>
    <w:p w14:paraId="33DF6B56" w14:textId="77777777" w:rsidR="009A5356" w:rsidRPr="009A5356" w:rsidRDefault="009A5356" w:rsidP="00104ABE">
      <w:pPr>
        <w:widowControl w:val="0"/>
        <w:numPr>
          <w:ilvl w:val="0"/>
          <w:numId w:val="3"/>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сформированность нравственного сознания, этического поведения;</w:t>
      </w:r>
    </w:p>
    <w:p w14:paraId="1D2590B2" w14:textId="77777777" w:rsidR="009A5356" w:rsidRPr="009A5356" w:rsidRDefault="009A5356" w:rsidP="00104ABE">
      <w:pPr>
        <w:widowControl w:val="0"/>
        <w:numPr>
          <w:ilvl w:val="0"/>
          <w:numId w:val="3"/>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452CB6F5" w14:textId="798F1528" w:rsidR="009A5356" w:rsidRPr="009A5356" w:rsidRDefault="009A5356" w:rsidP="00104ABE">
      <w:pPr>
        <w:widowControl w:val="0"/>
        <w:numPr>
          <w:ilvl w:val="0"/>
          <w:numId w:val="3"/>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осознание личного вклада в построение устойчивого будущего</w:t>
      </w:r>
      <w:r w:rsidR="005C2CCA">
        <w:rPr>
          <w:rFonts w:eastAsia="Times New Roman"/>
          <w:color w:val="000000"/>
          <w:sz w:val="24"/>
          <w:szCs w:val="24"/>
          <w:lang w:eastAsia="ru-RU"/>
        </w:rPr>
        <w:t>;</w:t>
      </w:r>
    </w:p>
    <w:p w14:paraId="5F73BAFB" w14:textId="77777777" w:rsidR="009A5356" w:rsidRPr="009A5356" w:rsidRDefault="009A5356" w:rsidP="009A5356">
      <w:pPr>
        <w:spacing w:line="240" w:lineRule="auto"/>
        <w:ind w:firstLine="0"/>
        <w:rPr>
          <w:rFonts w:eastAsia="Times New Roman"/>
          <w:color w:val="333333"/>
          <w:sz w:val="21"/>
          <w:szCs w:val="21"/>
          <w:lang w:eastAsia="ru-RU"/>
        </w:rPr>
      </w:pPr>
      <w:r w:rsidRPr="009A5356">
        <w:rPr>
          <w:rFonts w:eastAsia="Times New Roman"/>
          <w:b/>
          <w:bCs/>
          <w:color w:val="000000"/>
          <w:sz w:val="24"/>
          <w:szCs w:val="24"/>
          <w:lang w:eastAsia="ru-RU"/>
        </w:rPr>
        <w:t>эстетического воспитания:</w:t>
      </w:r>
    </w:p>
    <w:p w14:paraId="75D91130" w14:textId="0333EEAF" w:rsidR="009A5356" w:rsidRPr="009A5356" w:rsidRDefault="009A5356" w:rsidP="00104ABE">
      <w:pPr>
        <w:widowControl w:val="0"/>
        <w:numPr>
          <w:ilvl w:val="0"/>
          <w:numId w:val="4"/>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 xml:space="preserve">эстетическое отношение к миру, включая эстетику научного творчества, присущего </w:t>
      </w:r>
      <w:r w:rsidR="005C2CCA">
        <w:rPr>
          <w:rFonts w:eastAsia="Times New Roman"/>
          <w:color w:val="000000"/>
          <w:sz w:val="24"/>
          <w:szCs w:val="24"/>
          <w:lang w:eastAsia="ru-RU"/>
        </w:rPr>
        <w:t xml:space="preserve">астрономии и </w:t>
      </w:r>
      <w:r w:rsidR="000C0394">
        <w:rPr>
          <w:rFonts w:eastAsia="Times New Roman"/>
          <w:color w:val="000000"/>
          <w:sz w:val="24"/>
          <w:szCs w:val="24"/>
          <w:lang w:eastAsia="ru-RU"/>
        </w:rPr>
        <w:t>астрофизике</w:t>
      </w:r>
      <w:r w:rsidR="005C2CCA">
        <w:rPr>
          <w:rFonts w:eastAsia="Times New Roman"/>
          <w:color w:val="000000"/>
          <w:sz w:val="24"/>
          <w:szCs w:val="24"/>
          <w:lang w:eastAsia="ru-RU"/>
        </w:rPr>
        <w:t>;</w:t>
      </w:r>
    </w:p>
    <w:p w14:paraId="23754EC2" w14:textId="77777777" w:rsidR="009A5356" w:rsidRPr="009A5356" w:rsidRDefault="009A5356" w:rsidP="009A5356">
      <w:pPr>
        <w:spacing w:line="240" w:lineRule="auto"/>
        <w:ind w:firstLine="0"/>
        <w:rPr>
          <w:rFonts w:eastAsia="Times New Roman"/>
          <w:color w:val="333333"/>
          <w:sz w:val="21"/>
          <w:szCs w:val="21"/>
          <w:lang w:eastAsia="ru-RU"/>
        </w:rPr>
      </w:pPr>
      <w:r w:rsidRPr="009A5356">
        <w:rPr>
          <w:rFonts w:eastAsia="Times New Roman"/>
          <w:b/>
          <w:bCs/>
          <w:color w:val="000000"/>
          <w:sz w:val="24"/>
          <w:szCs w:val="24"/>
          <w:lang w:eastAsia="ru-RU"/>
        </w:rPr>
        <w:t>трудового воспитания:</w:t>
      </w:r>
    </w:p>
    <w:p w14:paraId="665B26BD" w14:textId="1F075071" w:rsidR="009A5356" w:rsidRPr="009A5356" w:rsidRDefault="009A5356" w:rsidP="00104ABE">
      <w:pPr>
        <w:widowControl w:val="0"/>
        <w:numPr>
          <w:ilvl w:val="0"/>
          <w:numId w:val="5"/>
        </w:numPr>
        <w:suppressAutoHyphens/>
        <w:spacing w:line="240" w:lineRule="auto"/>
        <w:jc w:val="left"/>
        <w:rPr>
          <w:rFonts w:eastAsia="Times New Roman"/>
          <w:color w:val="000000"/>
          <w:sz w:val="24"/>
          <w:szCs w:val="24"/>
          <w:lang w:eastAsia="ru-RU"/>
        </w:rPr>
      </w:pPr>
      <w:bookmarkStart w:id="1" w:name="_Toc138318759"/>
      <w:bookmarkEnd w:id="1"/>
      <w:r w:rsidRPr="009A5356">
        <w:rPr>
          <w:rFonts w:eastAsia="Times New Roman"/>
          <w:color w:val="000000"/>
          <w:sz w:val="24"/>
          <w:szCs w:val="24"/>
          <w:lang w:eastAsia="ru-RU"/>
        </w:rPr>
        <w:t xml:space="preserve">интерес к различным сферам профессиональной деятельности, в том числе связанным с </w:t>
      </w:r>
      <w:r w:rsidR="000C0394">
        <w:rPr>
          <w:rFonts w:eastAsia="Times New Roman"/>
          <w:color w:val="000000"/>
          <w:sz w:val="24"/>
          <w:szCs w:val="24"/>
          <w:lang w:eastAsia="ru-RU"/>
        </w:rPr>
        <w:t>астрономией, астрофизикой и космонавтикой</w:t>
      </w:r>
      <w:r w:rsidRPr="009A5356">
        <w:rPr>
          <w:rFonts w:eastAsia="Times New Roman"/>
          <w:color w:val="000000"/>
          <w:sz w:val="24"/>
          <w:szCs w:val="24"/>
          <w:lang w:eastAsia="ru-RU"/>
        </w:rPr>
        <w:t>, умение совершать осознанный выбор будущей профессии и реализовывать собственные жизненные планы;</w:t>
      </w:r>
    </w:p>
    <w:p w14:paraId="51EA1EB0" w14:textId="2B612C75" w:rsidR="009A5356" w:rsidRPr="009A5356" w:rsidRDefault="009A5356" w:rsidP="00104ABE">
      <w:pPr>
        <w:widowControl w:val="0"/>
        <w:numPr>
          <w:ilvl w:val="0"/>
          <w:numId w:val="5"/>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 xml:space="preserve">готовность и способность к образованию и самообразованию в области </w:t>
      </w:r>
      <w:r w:rsidR="000C0394">
        <w:rPr>
          <w:rFonts w:eastAsia="Times New Roman"/>
          <w:color w:val="000000"/>
          <w:sz w:val="24"/>
          <w:szCs w:val="24"/>
          <w:lang w:eastAsia="ru-RU"/>
        </w:rPr>
        <w:t>астрономии, астрофизики и космонавтики</w:t>
      </w:r>
      <w:r w:rsidR="000C0394" w:rsidRPr="009A5356">
        <w:rPr>
          <w:rFonts w:eastAsia="Times New Roman"/>
          <w:color w:val="000000"/>
          <w:sz w:val="24"/>
          <w:szCs w:val="24"/>
          <w:lang w:eastAsia="ru-RU"/>
        </w:rPr>
        <w:t xml:space="preserve"> </w:t>
      </w:r>
      <w:r w:rsidRPr="009A5356">
        <w:rPr>
          <w:rFonts w:eastAsia="Times New Roman"/>
          <w:color w:val="000000"/>
          <w:sz w:val="24"/>
          <w:szCs w:val="24"/>
          <w:lang w:eastAsia="ru-RU"/>
        </w:rPr>
        <w:t>на протяжении всей жизни</w:t>
      </w:r>
      <w:r w:rsidR="005C2CCA">
        <w:rPr>
          <w:rFonts w:eastAsia="Times New Roman"/>
          <w:color w:val="000000"/>
          <w:sz w:val="24"/>
          <w:szCs w:val="24"/>
          <w:lang w:eastAsia="ru-RU"/>
        </w:rPr>
        <w:t>;</w:t>
      </w:r>
    </w:p>
    <w:p w14:paraId="1DA833B6" w14:textId="77777777" w:rsidR="009A5356" w:rsidRPr="009A5356" w:rsidRDefault="009A5356" w:rsidP="009A5356">
      <w:pPr>
        <w:spacing w:line="240" w:lineRule="auto"/>
        <w:ind w:firstLine="0"/>
        <w:rPr>
          <w:rFonts w:eastAsia="Times New Roman"/>
          <w:color w:val="333333"/>
          <w:sz w:val="21"/>
          <w:szCs w:val="21"/>
          <w:lang w:eastAsia="ru-RU"/>
        </w:rPr>
      </w:pPr>
      <w:r w:rsidRPr="009A5356">
        <w:rPr>
          <w:rFonts w:eastAsia="Times New Roman"/>
          <w:b/>
          <w:bCs/>
          <w:color w:val="000000"/>
          <w:sz w:val="24"/>
          <w:szCs w:val="24"/>
          <w:lang w:eastAsia="ru-RU"/>
        </w:rPr>
        <w:lastRenderedPageBreak/>
        <w:t>экологического воспитания:</w:t>
      </w:r>
    </w:p>
    <w:p w14:paraId="58D48490" w14:textId="77777777" w:rsidR="009A5356" w:rsidRPr="009A5356" w:rsidRDefault="009A5356" w:rsidP="00104ABE">
      <w:pPr>
        <w:widowControl w:val="0"/>
        <w:numPr>
          <w:ilvl w:val="0"/>
          <w:numId w:val="6"/>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сформированность экологической культуры, осознание глобального характера экологических проблем;</w:t>
      </w:r>
    </w:p>
    <w:p w14:paraId="6BEE7209" w14:textId="77777777" w:rsidR="009A5356" w:rsidRPr="009A5356" w:rsidRDefault="009A5356" w:rsidP="00104ABE">
      <w:pPr>
        <w:widowControl w:val="0"/>
        <w:numPr>
          <w:ilvl w:val="0"/>
          <w:numId w:val="6"/>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планирование и осуществление действий в окружающей среде на основе знания целей устойчивого развития человечества;</w:t>
      </w:r>
    </w:p>
    <w:p w14:paraId="3599A86C" w14:textId="14F64FFE" w:rsidR="009A5356" w:rsidRPr="009A5356" w:rsidRDefault="009A5356" w:rsidP="00104ABE">
      <w:pPr>
        <w:widowControl w:val="0"/>
        <w:numPr>
          <w:ilvl w:val="0"/>
          <w:numId w:val="6"/>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 xml:space="preserve">расширение опыта деятельности экологической направленности на основе имеющихся знаний по </w:t>
      </w:r>
      <w:r w:rsidR="000C0394">
        <w:rPr>
          <w:rFonts w:eastAsia="Times New Roman"/>
          <w:color w:val="000000"/>
          <w:sz w:val="24"/>
          <w:szCs w:val="24"/>
          <w:lang w:eastAsia="ru-RU"/>
        </w:rPr>
        <w:t>астрономии, астрофизики и космонавтики</w:t>
      </w:r>
      <w:r w:rsidR="005C2CCA">
        <w:rPr>
          <w:rFonts w:eastAsia="Times New Roman"/>
          <w:color w:val="000000"/>
          <w:sz w:val="24"/>
          <w:szCs w:val="24"/>
          <w:lang w:eastAsia="ru-RU"/>
        </w:rPr>
        <w:t>;</w:t>
      </w:r>
    </w:p>
    <w:p w14:paraId="62DF1977" w14:textId="77777777" w:rsidR="009A5356" w:rsidRPr="009A5356" w:rsidRDefault="009A5356" w:rsidP="009A5356">
      <w:pPr>
        <w:spacing w:line="240" w:lineRule="auto"/>
        <w:ind w:firstLine="0"/>
        <w:rPr>
          <w:rFonts w:eastAsia="Times New Roman"/>
          <w:color w:val="333333"/>
          <w:sz w:val="21"/>
          <w:szCs w:val="21"/>
          <w:lang w:eastAsia="ru-RU"/>
        </w:rPr>
      </w:pPr>
      <w:r w:rsidRPr="009A5356">
        <w:rPr>
          <w:rFonts w:eastAsia="Times New Roman"/>
          <w:b/>
          <w:bCs/>
          <w:color w:val="000000"/>
          <w:sz w:val="24"/>
          <w:szCs w:val="24"/>
          <w:lang w:eastAsia="ru-RU"/>
        </w:rPr>
        <w:t>ценности научного познания:</w:t>
      </w:r>
    </w:p>
    <w:p w14:paraId="23E0C917" w14:textId="57AE84FE" w:rsidR="009A5356" w:rsidRPr="009A5356" w:rsidRDefault="009A5356" w:rsidP="00104ABE">
      <w:pPr>
        <w:widowControl w:val="0"/>
        <w:numPr>
          <w:ilvl w:val="0"/>
          <w:numId w:val="7"/>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 xml:space="preserve">сформированность мировоззрения, соответствующего современному уровню развития </w:t>
      </w:r>
      <w:r w:rsidR="000C0394">
        <w:rPr>
          <w:rFonts w:eastAsia="Times New Roman"/>
          <w:color w:val="000000"/>
          <w:sz w:val="24"/>
          <w:szCs w:val="24"/>
          <w:lang w:eastAsia="ru-RU"/>
        </w:rPr>
        <w:t>астрофизики</w:t>
      </w:r>
      <w:r w:rsidRPr="009A5356">
        <w:rPr>
          <w:rFonts w:eastAsia="Times New Roman"/>
          <w:color w:val="000000"/>
          <w:sz w:val="24"/>
          <w:szCs w:val="24"/>
          <w:lang w:eastAsia="ru-RU"/>
        </w:rPr>
        <w:t>;</w:t>
      </w:r>
    </w:p>
    <w:p w14:paraId="018F4F8D" w14:textId="3632C0B1" w:rsidR="009A5356" w:rsidRPr="009A5356" w:rsidRDefault="009A5356" w:rsidP="00104ABE">
      <w:pPr>
        <w:widowControl w:val="0"/>
        <w:numPr>
          <w:ilvl w:val="0"/>
          <w:numId w:val="7"/>
        </w:numPr>
        <w:suppressAutoHyphens/>
        <w:spacing w:line="240" w:lineRule="auto"/>
        <w:jc w:val="left"/>
        <w:rPr>
          <w:rFonts w:eastAsia="Times New Roman"/>
          <w:color w:val="000000"/>
          <w:sz w:val="24"/>
          <w:szCs w:val="24"/>
          <w:lang w:eastAsia="ru-RU"/>
        </w:rPr>
      </w:pPr>
      <w:r w:rsidRPr="009A5356">
        <w:rPr>
          <w:rFonts w:eastAsia="Times New Roman"/>
          <w:color w:val="000000"/>
          <w:sz w:val="24"/>
          <w:szCs w:val="24"/>
          <w:lang w:eastAsia="ru-RU"/>
        </w:rPr>
        <w:t xml:space="preserve">осознание ценности научной деятельности, готовность в процессе изучения </w:t>
      </w:r>
      <w:r w:rsidR="000C0394">
        <w:rPr>
          <w:rFonts w:eastAsia="Times New Roman"/>
          <w:color w:val="000000"/>
          <w:sz w:val="24"/>
          <w:szCs w:val="24"/>
          <w:lang w:eastAsia="ru-RU"/>
        </w:rPr>
        <w:t>астрономии, астрофизики и космонавтики</w:t>
      </w:r>
      <w:r w:rsidRPr="009A5356">
        <w:rPr>
          <w:rFonts w:eastAsia="Times New Roman"/>
          <w:color w:val="000000"/>
          <w:sz w:val="24"/>
          <w:szCs w:val="24"/>
          <w:lang w:eastAsia="ru-RU"/>
        </w:rPr>
        <w:t xml:space="preserve"> осуществлять проектную и исследовательскую деятельность индивидуально и в группе.</w:t>
      </w:r>
    </w:p>
    <w:p w14:paraId="69F76C7C" w14:textId="5409BA05" w:rsidR="00523B1F" w:rsidRDefault="00523B1F" w:rsidP="00523B1F">
      <w:pPr>
        <w:spacing w:line="240" w:lineRule="auto"/>
        <w:ind w:firstLine="0"/>
        <w:rPr>
          <w:rFonts w:eastAsia="Times New Roman"/>
          <w:color w:val="333333"/>
          <w:sz w:val="21"/>
          <w:szCs w:val="21"/>
          <w:lang w:eastAsia="ru-RU"/>
        </w:rPr>
      </w:pPr>
    </w:p>
    <w:p w14:paraId="6681DE04" w14:textId="77777777" w:rsidR="00523B1F" w:rsidRPr="00523B1F" w:rsidRDefault="00523B1F" w:rsidP="00523B1F">
      <w:pPr>
        <w:spacing w:line="240" w:lineRule="auto"/>
        <w:ind w:firstLine="0"/>
        <w:rPr>
          <w:rFonts w:eastAsia="Times New Roman"/>
          <w:color w:val="333333"/>
          <w:sz w:val="21"/>
          <w:szCs w:val="21"/>
          <w:lang w:eastAsia="ru-RU"/>
        </w:rPr>
      </w:pPr>
      <w:r w:rsidRPr="00523B1F">
        <w:rPr>
          <w:rFonts w:eastAsia="Times New Roman"/>
          <w:b/>
          <w:bCs/>
          <w:color w:val="000000"/>
          <w:sz w:val="24"/>
          <w:szCs w:val="24"/>
          <w:lang w:eastAsia="ru-RU"/>
        </w:rPr>
        <w:t>МЕТАПРЕДМЕТНЫЕ РЕЗУЛЬТАТЫ</w:t>
      </w:r>
    </w:p>
    <w:p w14:paraId="1F2F32FF" w14:textId="77777777" w:rsidR="00523B1F" w:rsidRPr="00523B1F" w:rsidRDefault="00523B1F" w:rsidP="00523B1F">
      <w:pPr>
        <w:spacing w:line="240" w:lineRule="auto"/>
        <w:ind w:firstLine="0"/>
        <w:rPr>
          <w:rFonts w:eastAsia="Times New Roman"/>
          <w:color w:val="333333"/>
          <w:sz w:val="21"/>
          <w:szCs w:val="21"/>
          <w:lang w:eastAsia="ru-RU"/>
        </w:rPr>
      </w:pPr>
      <w:r w:rsidRPr="00523B1F">
        <w:rPr>
          <w:rFonts w:eastAsia="Times New Roman"/>
          <w:color w:val="000000"/>
          <w:sz w:val="24"/>
          <w:szCs w:val="24"/>
          <w:lang w:eastAsia="ru-RU"/>
        </w:rPr>
        <w:br/>
      </w:r>
    </w:p>
    <w:p w14:paraId="70C4178E" w14:textId="77777777" w:rsidR="00523B1F" w:rsidRPr="00523B1F" w:rsidRDefault="00523B1F" w:rsidP="00523B1F">
      <w:pPr>
        <w:spacing w:line="240" w:lineRule="auto"/>
        <w:ind w:firstLine="0"/>
        <w:rPr>
          <w:rFonts w:eastAsia="Times New Roman"/>
          <w:color w:val="333333"/>
          <w:sz w:val="21"/>
          <w:szCs w:val="21"/>
          <w:lang w:eastAsia="ru-RU"/>
        </w:rPr>
      </w:pPr>
      <w:r w:rsidRPr="00523B1F">
        <w:rPr>
          <w:rFonts w:eastAsia="Times New Roman"/>
          <w:b/>
          <w:bCs/>
          <w:color w:val="000000"/>
          <w:sz w:val="24"/>
          <w:szCs w:val="24"/>
          <w:lang w:eastAsia="ru-RU"/>
        </w:rPr>
        <w:t>Познавательные универсальные учебные действия</w:t>
      </w:r>
    </w:p>
    <w:p w14:paraId="2DC8A842" w14:textId="77777777" w:rsidR="00523B1F" w:rsidRPr="00523B1F" w:rsidRDefault="00523B1F" w:rsidP="00523B1F">
      <w:pPr>
        <w:spacing w:line="240" w:lineRule="auto"/>
        <w:ind w:firstLine="0"/>
        <w:rPr>
          <w:rFonts w:eastAsia="Times New Roman"/>
          <w:color w:val="333333"/>
          <w:sz w:val="21"/>
          <w:szCs w:val="21"/>
          <w:lang w:eastAsia="ru-RU"/>
        </w:rPr>
      </w:pPr>
      <w:r w:rsidRPr="00523B1F">
        <w:rPr>
          <w:rFonts w:eastAsia="Times New Roman"/>
          <w:b/>
          <w:bCs/>
          <w:color w:val="000000"/>
          <w:sz w:val="24"/>
          <w:szCs w:val="24"/>
          <w:lang w:eastAsia="ru-RU"/>
        </w:rPr>
        <w:t>Базовые логические действия:</w:t>
      </w:r>
    </w:p>
    <w:p w14:paraId="05EBC79E" w14:textId="77777777" w:rsidR="00523B1F" w:rsidRPr="00523B1F" w:rsidRDefault="00523B1F" w:rsidP="00104ABE">
      <w:pPr>
        <w:widowControl w:val="0"/>
        <w:numPr>
          <w:ilvl w:val="0"/>
          <w:numId w:val="8"/>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самостоятельно формулировать и актуализировать проблему, рассматривать её всесторонне;</w:t>
      </w:r>
    </w:p>
    <w:p w14:paraId="4155B17E" w14:textId="77777777" w:rsidR="00523B1F" w:rsidRPr="00523B1F" w:rsidRDefault="00523B1F" w:rsidP="00104ABE">
      <w:pPr>
        <w:widowControl w:val="0"/>
        <w:numPr>
          <w:ilvl w:val="0"/>
          <w:numId w:val="8"/>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определять цели деятельности, задавать параметры и критерии их достижения;</w:t>
      </w:r>
    </w:p>
    <w:p w14:paraId="0F87185A" w14:textId="77777777" w:rsidR="00523B1F" w:rsidRPr="00523B1F" w:rsidRDefault="00523B1F" w:rsidP="00104ABE">
      <w:pPr>
        <w:widowControl w:val="0"/>
        <w:numPr>
          <w:ilvl w:val="0"/>
          <w:numId w:val="8"/>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выявлять закономерности и противоречия в рассматриваемых физических явлениях;</w:t>
      </w:r>
    </w:p>
    <w:p w14:paraId="4CBDE58C" w14:textId="77777777" w:rsidR="00523B1F" w:rsidRPr="00523B1F" w:rsidRDefault="00523B1F" w:rsidP="00104ABE">
      <w:pPr>
        <w:widowControl w:val="0"/>
        <w:numPr>
          <w:ilvl w:val="0"/>
          <w:numId w:val="8"/>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разрабатывать план решения проблемы с учётом анализа имеющихся материальных и нематериальных ресурсов;</w:t>
      </w:r>
    </w:p>
    <w:p w14:paraId="2C1C162F" w14:textId="77777777" w:rsidR="00523B1F" w:rsidRPr="00523B1F" w:rsidRDefault="00523B1F" w:rsidP="00104ABE">
      <w:pPr>
        <w:widowControl w:val="0"/>
        <w:numPr>
          <w:ilvl w:val="0"/>
          <w:numId w:val="8"/>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14:paraId="4C8BD93F" w14:textId="77777777" w:rsidR="00523B1F" w:rsidRPr="00523B1F" w:rsidRDefault="00523B1F" w:rsidP="00104ABE">
      <w:pPr>
        <w:widowControl w:val="0"/>
        <w:numPr>
          <w:ilvl w:val="0"/>
          <w:numId w:val="8"/>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координировать и выполнять работу в условиях реального, виртуального и комбинированного взаимодействия;</w:t>
      </w:r>
    </w:p>
    <w:p w14:paraId="2C1A2D5D" w14:textId="77777777" w:rsidR="00523B1F" w:rsidRPr="00523B1F" w:rsidRDefault="00523B1F" w:rsidP="00104ABE">
      <w:pPr>
        <w:widowControl w:val="0"/>
        <w:numPr>
          <w:ilvl w:val="0"/>
          <w:numId w:val="8"/>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развивать креативное мышление при решении жизненных проблем.</w:t>
      </w:r>
    </w:p>
    <w:p w14:paraId="034B1CB5" w14:textId="77777777" w:rsidR="00523B1F" w:rsidRPr="00523B1F" w:rsidRDefault="00523B1F" w:rsidP="00523B1F">
      <w:pPr>
        <w:spacing w:line="240" w:lineRule="auto"/>
        <w:ind w:firstLine="0"/>
        <w:rPr>
          <w:rFonts w:eastAsia="Times New Roman"/>
          <w:color w:val="333333"/>
          <w:sz w:val="21"/>
          <w:szCs w:val="21"/>
          <w:lang w:eastAsia="ru-RU"/>
        </w:rPr>
      </w:pPr>
      <w:r w:rsidRPr="00523B1F">
        <w:rPr>
          <w:rFonts w:eastAsia="Times New Roman"/>
          <w:b/>
          <w:bCs/>
          <w:color w:val="333333"/>
          <w:sz w:val="24"/>
          <w:szCs w:val="24"/>
          <w:lang w:eastAsia="ru-RU"/>
        </w:rPr>
        <w:t>Базовые исследовательские действия</w:t>
      </w:r>
      <w:r w:rsidRPr="00523B1F">
        <w:rPr>
          <w:rFonts w:eastAsia="Times New Roman"/>
          <w:color w:val="333333"/>
          <w:sz w:val="24"/>
          <w:szCs w:val="24"/>
          <w:lang w:eastAsia="ru-RU"/>
        </w:rPr>
        <w:t>:</w:t>
      </w:r>
    </w:p>
    <w:p w14:paraId="73991003" w14:textId="534B1929" w:rsidR="00523B1F" w:rsidRPr="00523B1F" w:rsidRDefault="00523B1F" w:rsidP="00104ABE">
      <w:pPr>
        <w:widowControl w:val="0"/>
        <w:numPr>
          <w:ilvl w:val="0"/>
          <w:numId w:val="9"/>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 xml:space="preserve">владеть научной терминологией, ключевыми понятиями и методами </w:t>
      </w:r>
      <w:r>
        <w:rPr>
          <w:rFonts w:eastAsia="Times New Roman"/>
          <w:color w:val="000000"/>
          <w:sz w:val="24"/>
          <w:szCs w:val="24"/>
          <w:lang w:eastAsia="ru-RU"/>
        </w:rPr>
        <w:t>астрофизики</w:t>
      </w:r>
      <w:r w:rsidRPr="00523B1F">
        <w:rPr>
          <w:rFonts w:eastAsia="Times New Roman"/>
          <w:color w:val="000000"/>
          <w:sz w:val="24"/>
          <w:szCs w:val="24"/>
          <w:lang w:eastAsia="ru-RU"/>
        </w:rPr>
        <w:t>;</w:t>
      </w:r>
    </w:p>
    <w:p w14:paraId="52082F23" w14:textId="23B2A44E" w:rsidR="00523B1F" w:rsidRPr="00523B1F" w:rsidRDefault="00523B1F" w:rsidP="00104ABE">
      <w:pPr>
        <w:widowControl w:val="0"/>
        <w:numPr>
          <w:ilvl w:val="0"/>
          <w:numId w:val="9"/>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w:t>
      </w:r>
      <w:r>
        <w:rPr>
          <w:rFonts w:eastAsia="Times New Roman"/>
          <w:color w:val="000000"/>
          <w:sz w:val="24"/>
          <w:szCs w:val="24"/>
          <w:lang w:eastAsia="ru-RU"/>
        </w:rPr>
        <w:t>астрофизического</w:t>
      </w:r>
      <w:r w:rsidRPr="00523B1F">
        <w:rPr>
          <w:rFonts w:eastAsia="Times New Roman"/>
          <w:color w:val="000000"/>
          <w:sz w:val="24"/>
          <w:szCs w:val="24"/>
          <w:lang w:eastAsia="ru-RU"/>
        </w:rPr>
        <w:t xml:space="preserve"> содержания, применению различных методов познания;</w:t>
      </w:r>
    </w:p>
    <w:p w14:paraId="1F053FC9" w14:textId="29F73631" w:rsidR="00523B1F" w:rsidRPr="00523B1F" w:rsidRDefault="00523B1F" w:rsidP="00104ABE">
      <w:pPr>
        <w:widowControl w:val="0"/>
        <w:numPr>
          <w:ilvl w:val="0"/>
          <w:numId w:val="9"/>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w:t>
      </w:r>
      <w:r>
        <w:rPr>
          <w:rFonts w:eastAsia="Times New Roman"/>
          <w:color w:val="000000"/>
          <w:sz w:val="24"/>
          <w:szCs w:val="24"/>
          <w:lang w:eastAsia="ru-RU"/>
        </w:rPr>
        <w:t>астрономии и астрофизики</w:t>
      </w:r>
      <w:r w:rsidRPr="00523B1F">
        <w:rPr>
          <w:rFonts w:eastAsia="Times New Roman"/>
          <w:color w:val="000000"/>
          <w:sz w:val="24"/>
          <w:szCs w:val="24"/>
          <w:lang w:eastAsia="ru-RU"/>
        </w:rPr>
        <w:t>;</w:t>
      </w:r>
    </w:p>
    <w:p w14:paraId="276CD557" w14:textId="77777777" w:rsidR="00523B1F" w:rsidRPr="00523B1F" w:rsidRDefault="00523B1F" w:rsidP="00104ABE">
      <w:pPr>
        <w:widowControl w:val="0"/>
        <w:numPr>
          <w:ilvl w:val="0"/>
          <w:numId w:val="9"/>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154143D9" w14:textId="77777777" w:rsidR="00523B1F" w:rsidRPr="00523B1F" w:rsidRDefault="00523B1F" w:rsidP="00104ABE">
      <w:pPr>
        <w:widowControl w:val="0"/>
        <w:numPr>
          <w:ilvl w:val="0"/>
          <w:numId w:val="9"/>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3D49C20" w14:textId="29BF99D5" w:rsidR="00523B1F" w:rsidRPr="00523B1F" w:rsidRDefault="00523B1F" w:rsidP="00104ABE">
      <w:pPr>
        <w:widowControl w:val="0"/>
        <w:numPr>
          <w:ilvl w:val="0"/>
          <w:numId w:val="9"/>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 xml:space="preserve">ставить и формулировать собственные задачи в образовательной деятельности, в том числе при изучении </w:t>
      </w:r>
      <w:r>
        <w:rPr>
          <w:rFonts w:eastAsia="Times New Roman"/>
          <w:color w:val="000000"/>
          <w:sz w:val="24"/>
          <w:szCs w:val="24"/>
          <w:lang w:eastAsia="ru-RU"/>
        </w:rPr>
        <w:t>астрономии и астро</w:t>
      </w:r>
      <w:r w:rsidRPr="00523B1F">
        <w:rPr>
          <w:rFonts w:eastAsia="Times New Roman"/>
          <w:color w:val="000000"/>
          <w:sz w:val="24"/>
          <w:szCs w:val="24"/>
          <w:lang w:eastAsia="ru-RU"/>
        </w:rPr>
        <w:t>физики;</w:t>
      </w:r>
    </w:p>
    <w:p w14:paraId="0E762542" w14:textId="77777777" w:rsidR="00523B1F" w:rsidRPr="00523B1F" w:rsidRDefault="00523B1F" w:rsidP="00104ABE">
      <w:pPr>
        <w:widowControl w:val="0"/>
        <w:numPr>
          <w:ilvl w:val="0"/>
          <w:numId w:val="9"/>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давать оценку новым ситуациям, оценивать приобретённый опыт;</w:t>
      </w:r>
    </w:p>
    <w:p w14:paraId="65802034" w14:textId="77777777" w:rsidR="00523B1F" w:rsidRPr="00523B1F" w:rsidRDefault="00523B1F" w:rsidP="00104ABE">
      <w:pPr>
        <w:widowControl w:val="0"/>
        <w:numPr>
          <w:ilvl w:val="0"/>
          <w:numId w:val="9"/>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уметь переносить знания по физике в практическую область жизнедеятельности;</w:t>
      </w:r>
    </w:p>
    <w:p w14:paraId="7F6052D0" w14:textId="77777777" w:rsidR="00523B1F" w:rsidRPr="00523B1F" w:rsidRDefault="00523B1F" w:rsidP="00104ABE">
      <w:pPr>
        <w:widowControl w:val="0"/>
        <w:numPr>
          <w:ilvl w:val="0"/>
          <w:numId w:val="9"/>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уметь интегрировать знания из разных предметных областей;</w:t>
      </w:r>
    </w:p>
    <w:p w14:paraId="2D55F34B" w14:textId="77777777" w:rsidR="00523B1F" w:rsidRPr="00523B1F" w:rsidRDefault="00523B1F" w:rsidP="00104ABE">
      <w:pPr>
        <w:widowControl w:val="0"/>
        <w:numPr>
          <w:ilvl w:val="0"/>
          <w:numId w:val="9"/>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выдвигать новые идеи, предлагать оригинальные подходы и решения;</w:t>
      </w:r>
    </w:p>
    <w:p w14:paraId="5563564B" w14:textId="77777777" w:rsidR="00523B1F" w:rsidRPr="00523B1F" w:rsidRDefault="00523B1F" w:rsidP="00104ABE">
      <w:pPr>
        <w:widowControl w:val="0"/>
        <w:numPr>
          <w:ilvl w:val="0"/>
          <w:numId w:val="9"/>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ставить проблемы и задачи, допускающие альтернативные решения.</w:t>
      </w:r>
    </w:p>
    <w:p w14:paraId="5EF2511D" w14:textId="77777777" w:rsidR="00523B1F" w:rsidRPr="00523B1F" w:rsidRDefault="00523B1F" w:rsidP="00523B1F">
      <w:pPr>
        <w:spacing w:line="240" w:lineRule="auto"/>
        <w:ind w:firstLine="0"/>
        <w:rPr>
          <w:rFonts w:eastAsia="Times New Roman"/>
          <w:color w:val="333333"/>
          <w:sz w:val="21"/>
          <w:szCs w:val="21"/>
          <w:lang w:eastAsia="ru-RU"/>
        </w:rPr>
      </w:pPr>
      <w:r w:rsidRPr="00523B1F">
        <w:rPr>
          <w:rFonts w:eastAsia="Times New Roman"/>
          <w:b/>
          <w:bCs/>
          <w:color w:val="000000"/>
          <w:sz w:val="24"/>
          <w:szCs w:val="24"/>
          <w:lang w:eastAsia="ru-RU"/>
        </w:rPr>
        <w:t>Работа с информацией:</w:t>
      </w:r>
    </w:p>
    <w:p w14:paraId="111EA586" w14:textId="31079969" w:rsidR="00523B1F" w:rsidRPr="00523B1F" w:rsidRDefault="00523B1F" w:rsidP="00104ABE">
      <w:pPr>
        <w:widowControl w:val="0"/>
        <w:numPr>
          <w:ilvl w:val="0"/>
          <w:numId w:val="10"/>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 xml:space="preserve">владеть навыками получения информации </w:t>
      </w:r>
      <w:r>
        <w:rPr>
          <w:rFonts w:eastAsia="Times New Roman"/>
          <w:color w:val="000000"/>
          <w:sz w:val="24"/>
          <w:szCs w:val="24"/>
          <w:lang w:eastAsia="ru-RU"/>
        </w:rPr>
        <w:t>астро</w:t>
      </w:r>
      <w:r w:rsidRPr="00523B1F">
        <w:rPr>
          <w:rFonts w:eastAsia="Times New Roman"/>
          <w:color w:val="000000"/>
          <w:sz w:val="24"/>
          <w:szCs w:val="24"/>
          <w:lang w:eastAsia="ru-RU"/>
        </w:rPr>
        <w:t>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FC0ACF1" w14:textId="77777777" w:rsidR="00523B1F" w:rsidRPr="00523B1F" w:rsidRDefault="00523B1F" w:rsidP="00104ABE">
      <w:pPr>
        <w:widowControl w:val="0"/>
        <w:numPr>
          <w:ilvl w:val="0"/>
          <w:numId w:val="10"/>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lastRenderedPageBreak/>
        <w:t>оценивать достоверность информации;</w:t>
      </w:r>
    </w:p>
    <w:p w14:paraId="7DB77A48" w14:textId="77777777" w:rsidR="00523B1F" w:rsidRPr="00523B1F" w:rsidRDefault="00523B1F" w:rsidP="00104ABE">
      <w:pPr>
        <w:widowControl w:val="0"/>
        <w:numPr>
          <w:ilvl w:val="0"/>
          <w:numId w:val="10"/>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2DB091B" w14:textId="629EB156" w:rsidR="00523B1F" w:rsidRPr="00523B1F" w:rsidRDefault="00523B1F" w:rsidP="00104ABE">
      <w:pPr>
        <w:widowControl w:val="0"/>
        <w:numPr>
          <w:ilvl w:val="0"/>
          <w:numId w:val="10"/>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 xml:space="preserve">создавать тексты </w:t>
      </w:r>
      <w:r>
        <w:rPr>
          <w:rFonts w:eastAsia="Times New Roman"/>
          <w:color w:val="000000"/>
          <w:sz w:val="24"/>
          <w:szCs w:val="24"/>
          <w:lang w:eastAsia="ru-RU"/>
        </w:rPr>
        <w:t>астро</w:t>
      </w:r>
      <w:r w:rsidRPr="00523B1F">
        <w:rPr>
          <w:rFonts w:eastAsia="Times New Roman"/>
          <w:color w:val="000000"/>
          <w:sz w:val="24"/>
          <w:szCs w:val="24"/>
          <w:lang w:eastAsia="ru-RU"/>
        </w:rPr>
        <w:t>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27F9087B" w14:textId="77777777" w:rsidR="00523B1F" w:rsidRPr="00523B1F" w:rsidRDefault="00523B1F" w:rsidP="00523B1F">
      <w:pPr>
        <w:spacing w:line="240" w:lineRule="auto"/>
        <w:ind w:firstLine="0"/>
        <w:rPr>
          <w:rFonts w:eastAsia="Times New Roman"/>
          <w:color w:val="333333"/>
          <w:sz w:val="21"/>
          <w:szCs w:val="21"/>
          <w:lang w:eastAsia="ru-RU"/>
        </w:rPr>
      </w:pPr>
      <w:r w:rsidRPr="00523B1F">
        <w:rPr>
          <w:rFonts w:eastAsia="Times New Roman"/>
          <w:b/>
          <w:bCs/>
          <w:color w:val="000000"/>
          <w:sz w:val="24"/>
          <w:szCs w:val="24"/>
          <w:lang w:eastAsia="ru-RU"/>
        </w:rPr>
        <w:t>Коммуникативные универсальные учебные действия:</w:t>
      </w:r>
    </w:p>
    <w:p w14:paraId="17C72EF4" w14:textId="77777777" w:rsidR="00523B1F" w:rsidRPr="00523B1F" w:rsidRDefault="00523B1F" w:rsidP="00104ABE">
      <w:pPr>
        <w:widowControl w:val="0"/>
        <w:numPr>
          <w:ilvl w:val="0"/>
          <w:numId w:val="11"/>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осуществлять общение на уроках физики и во вне</w:t>
      </w:r>
      <w:r w:rsidRPr="00523B1F">
        <w:rPr>
          <w:rFonts w:eastAsia="Times New Roman"/>
          <w:color w:val="000000"/>
          <w:sz w:val="24"/>
          <w:szCs w:val="24"/>
          <w:lang w:eastAsia="ru-RU"/>
        </w:rPr>
        <w:softHyphen/>
        <w:t>урочной деятельности;</w:t>
      </w:r>
    </w:p>
    <w:p w14:paraId="4F611012" w14:textId="77777777" w:rsidR="00523B1F" w:rsidRPr="00523B1F" w:rsidRDefault="00523B1F" w:rsidP="00104ABE">
      <w:pPr>
        <w:widowControl w:val="0"/>
        <w:numPr>
          <w:ilvl w:val="0"/>
          <w:numId w:val="11"/>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распознавать предпосылки конфликтных ситуаций и смягчать конфликты;</w:t>
      </w:r>
    </w:p>
    <w:p w14:paraId="59B25CAD" w14:textId="77777777" w:rsidR="00523B1F" w:rsidRPr="00523B1F" w:rsidRDefault="00523B1F" w:rsidP="00104ABE">
      <w:pPr>
        <w:widowControl w:val="0"/>
        <w:numPr>
          <w:ilvl w:val="0"/>
          <w:numId w:val="11"/>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развёрнуто и логично излагать свою точку зрения с использованием языковых средств;</w:t>
      </w:r>
    </w:p>
    <w:p w14:paraId="2A9A4665" w14:textId="77777777" w:rsidR="00523B1F" w:rsidRPr="00523B1F" w:rsidRDefault="00523B1F" w:rsidP="00104ABE">
      <w:pPr>
        <w:widowControl w:val="0"/>
        <w:numPr>
          <w:ilvl w:val="0"/>
          <w:numId w:val="11"/>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понимать и использовать преимущества командной и индивидуальной работы;</w:t>
      </w:r>
    </w:p>
    <w:p w14:paraId="7B8B5998" w14:textId="77777777" w:rsidR="00523B1F" w:rsidRPr="00523B1F" w:rsidRDefault="00523B1F" w:rsidP="00104ABE">
      <w:pPr>
        <w:widowControl w:val="0"/>
        <w:numPr>
          <w:ilvl w:val="0"/>
          <w:numId w:val="11"/>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выбирать тематику и методы совместных действий с учётом общих интересов и возможностей каждого члена коллектива;</w:t>
      </w:r>
    </w:p>
    <w:p w14:paraId="2BF9124F" w14:textId="77777777" w:rsidR="00523B1F" w:rsidRPr="00523B1F" w:rsidRDefault="00523B1F" w:rsidP="00104ABE">
      <w:pPr>
        <w:widowControl w:val="0"/>
        <w:numPr>
          <w:ilvl w:val="0"/>
          <w:numId w:val="11"/>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0D401E5E" w14:textId="77777777" w:rsidR="00523B1F" w:rsidRPr="00523B1F" w:rsidRDefault="00523B1F" w:rsidP="00104ABE">
      <w:pPr>
        <w:widowControl w:val="0"/>
        <w:numPr>
          <w:ilvl w:val="0"/>
          <w:numId w:val="11"/>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оценивать качество своего вклада и каждого участника команды в общий результат по разработанным критериям;</w:t>
      </w:r>
    </w:p>
    <w:p w14:paraId="6FD9C26E" w14:textId="77777777" w:rsidR="00523B1F" w:rsidRPr="00523B1F" w:rsidRDefault="00523B1F" w:rsidP="00104ABE">
      <w:pPr>
        <w:widowControl w:val="0"/>
        <w:numPr>
          <w:ilvl w:val="0"/>
          <w:numId w:val="11"/>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предлагать новые проекты, оценивать идеи с позиции новизны, оригинальности, практической значимости;</w:t>
      </w:r>
    </w:p>
    <w:p w14:paraId="1004DE57" w14:textId="77777777" w:rsidR="00523B1F" w:rsidRPr="00523B1F" w:rsidRDefault="00523B1F" w:rsidP="00104ABE">
      <w:pPr>
        <w:widowControl w:val="0"/>
        <w:numPr>
          <w:ilvl w:val="0"/>
          <w:numId w:val="11"/>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14:paraId="25D26422" w14:textId="77777777" w:rsidR="00523B1F" w:rsidRPr="00523B1F" w:rsidRDefault="00523B1F" w:rsidP="00523B1F">
      <w:pPr>
        <w:spacing w:line="240" w:lineRule="auto"/>
        <w:ind w:firstLine="0"/>
        <w:rPr>
          <w:rFonts w:eastAsia="Times New Roman"/>
          <w:color w:val="333333"/>
          <w:sz w:val="21"/>
          <w:szCs w:val="21"/>
          <w:lang w:eastAsia="ru-RU"/>
        </w:rPr>
      </w:pPr>
      <w:r w:rsidRPr="00523B1F">
        <w:rPr>
          <w:rFonts w:eastAsia="Times New Roman"/>
          <w:b/>
          <w:bCs/>
          <w:color w:val="000000"/>
          <w:sz w:val="24"/>
          <w:szCs w:val="24"/>
          <w:lang w:eastAsia="ru-RU"/>
        </w:rPr>
        <w:t>Регулятивные универсальные учебные действия</w:t>
      </w:r>
    </w:p>
    <w:p w14:paraId="13582C7E" w14:textId="77777777" w:rsidR="00523B1F" w:rsidRPr="00523B1F" w:rsidRDefault="00523B1F" w:rsidP="00523B1F">
      <w:pPr>
        <w:spacing w:line="240" w:lineRule="auto"/>
        <w:ind w:firstLine="0"/>
        <w:rPr>
          <w:rFonts w:eastAsia="Times New Roman"/>
          <w:color w:val="333333"/>
          <w:sz w:val="21"/>
          <w:szCs w:val="21"/>
          <w:lang w:eastAsia="ru-RU"/>
        </w:rPr>
      </w:pPr>
      <w:r w:rsidRPr="00523B1F">
        <w:rPr>
          <w:rFonts w:eastAsia="Times New Roman"/>
          <w:b/>
          <w:bCs/>
          <w:color w:val="000000"/>
          <w:sz w:val="24"/>
          <w:szCs w:val="24"/>
          <w:lang w:eastAsia="ru-RU"/>
        </w:rPr>
        <w:t>Самоорганизация:</w:t>
      </w:r>
    </w:p>
    <w:p w14:paraId="38AFA3D5" w14:textId="7057FCDF" w:rsidR="00523B1F" w:rsidRPr="00523B1F" w:rsidRDefault="00523B1F" w:rsidP="00104ABE">
      <w:pPr>
        <w:widowControl w:val="0"/>
        <w:numPr>
          <w:ilvl w:val="0"/>
          <w:numId w:val="12"/>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самостоятельно осуществлять познавательную деятельность в области физики</w:t>
      </w:r>
      <w:r>
        <w:rPr>
          <w:rFonts w:eastAsia="Times New Roman"/>
          <w:color w:val="000000"/>
          <w:sz w:val="24"/>
          <w:szCs w:val="24"/>
          <w:lang w:eastAsia="ru-RU"/>
        </w:rPr>
        <w:t>,</w:t>
      </w:r>
      <w:r w:rsidRPr="00523B1F">
        <w:rPr>
          <w:rFonts w:eastAsia="Times New Roman"/>
          <w:color w:val="000000"/>
          <w:sz w:val="24"/>
          <w:szCs w:val="24"/>
          <w:lang w:eastAsia="ru-RU"/>
        </w:rPr>
        <w:t xml:space="preserve"> астрономии</w:t>
      </w:r>
      <w:r>
        <w:rPr>
          <w:rFonts w:eastAsia="Times New Roman"/>
          <w:color w:val="000000"/>
          <w:sz w:val="24"/>
          <w:szCs w:val="24"/>
          <w:lang w:eastAsia="ru-RU"/>
        </w:rPr>
        <w:t xml:space="preserve"> и астрофизики</w:t>
      </w:r>
      <w:r w:rsidRPr="00523B1F">
        <w:rPr>
          <w:rFonts w:eastAsia="Times New Roman"/>
          <w:color w:val="000000"/>
          <w:sz w:val="24"/>
          <w:szCs w:val="24"/>
          <w:lang w:eastAsia="ru-RU"/>
        </w:rPr>
        <w:t>, выявлять проблемы, ставить и формулировать собственные задачи;</w:t>
      </w:r>
    </w:p>
    <w:p w14:paraId="452CF5D9" w14:textId="77777777" w:rsidR="00523B1F" w:rsidRPr="00523B1F" w:rsidRDefault="00523B1F" w:rsidP="00104ABE">
      <w:pPr>
        <w:widowControl w:val="0"/>
        <w:numPr>
          <w:ilvl w:val="0"/>
          <w:numId w:val="12"/>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68E06D02" w14:textId="77777777" w:rsidR="00523B1F" w:rsidRPr="00523B1F" w:rsidRDefault="00523B1F" w:rsidP="00104ABE">
      <w:pPr>
        <w:widowControl w:val="0"/>
        <w:numPr>
          <w:ilvl w:val="0"/>
          <w:numId w:val="12"/>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давать оценку новым ситуациям;</w:t>
      </w:r>
    </w:p>
    <w:p w14:paraId="04C2C424" w14:textId="77777777" w:rsidR="00523B1F" w:rsidRPr="00523B1F" w:rsidRDefault="00523B1F" w:rsidP="00104ABE">
      <w:pPr>
        <w:widowControl w:val="0"/>
        <w:numPr>
          <w:ilvl w:val="0"/>
          <w:numId w:val="12"/>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расширять рамки учебного предмета на основе личных предпочтений;</w:t>
      </w:r>
    </w:p>
    <w:p w14:paraId="3EEB4776" w14:textId="77777777" w:rsidR="00523B1F" w:rsidRPr="00523B1F" w:rsidRDefault="00523B1F" w:rsidP="00104ABE">
      <w:pPr>
        <w:widowControl w:val="0"/>
        <w:numPr>
          <w:ilvl w:val="0"/>
          <w:numId w:val="12"/>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делать осознанный выбор, аргументировать его, брать на себя ответственность за решение;</w:t>
      </w:r>
    </w:p>
    <w:p w14:paraId="63213E0D" w14:textId="77777777" w:rsidR="00523B1F" w:rsidRPr="00523B1F" w:rsidRDefault="00523B1F" w:rsidP="00104ABE">
      <w:pPr>
        <w:widowControl w:val="0"/>
        <w:numPr>
          <w:ilvl w:val="0"/>
          <w:numId w:val="12"/>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оценивать приобретённый опыт;</w:t>
      </w:r>
    </w:p>
    <w:p w14:paraId="0D565DCE" w14:textId="168B6696" w:rsidR="00523B1F" w:rsidRPr="00523B1F" w:rsidRDefault="00523B1F" w:rsidP="00104ABE">
      <w:pPr>
        <w:widowControl w:val="0"/>
        <w:numPr>
          <w:ilvl w:val="0"/>
          <w:numId w:val="12"/>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 xml:space="preserve">способствовать формированию и проявлению эрудиции в области </w:t>
      </w:r>
      <w:r>
        <w:rPr>
          <w:rFonts w:eastAsia="Times New Roman"/>
          <w:color w:val="000000"/>
          <w:sz w:val="24"/>
          <w:szCs w:val="24"/>
          <w:lang w:eastAsia="ru-RU"/>
        </w:rPr>
        <w:t>астрономии и астрофизики</w:t>
      </w:r>
      <w:r w:rsidRPr="00523B1F">
        <w:rPr>
          <w:rFonts w:eastAsia="Times New Roman"/>
          <w:color w:val="000000"/>
          <w:sz w:val="24"/>
          <w:szCs w:val="24"/>
          <w:lang w:eastAsia="ru-RU"/>
        </w:rPr>
        <w:t>, постоянно повышать свой образовательный и культурный уровень.</w:t>
      </w:r>
    </w:p>
    <w:p w14:paraId="45595C96" w14:textId="77777777" w:rsidR="00523B1F" w:rsidRPr="00523B1F" w:rsidRDefault="00523B1F" w:rsidP="00523B1F">
      <w:pPr>
        <w:spacing w:line="240" w:lineRule="auto"/>
        <w:ind w:firstLine="0"/>
        <w:rPr>
          <w:rFonts w:eastAsia="Times New Roman"/>
          <w:color w:val="333333"/>
          <w:sz w:val="21"/>
          <w:szCs w:val="21"/>
          <w:lang w:eastAsia="ru-RU"/>
        </w:rPr>
      </w:pPr>
      <w:r w:rsidRPr="00523B1F">
        <w:rPr>
          <w:rFonts w:eastAsia="Times New Roman"/>
          <w:b/>
          <w:bCs/>
          <w:color w:val="000000"/>
          <w:sz w:val="24"/>
          <w:szCs w:val="24"/>
          <w:lang w:eastAsia="ru-RU"/>
        </w:rPr>
        <w:t>Самоконтроль, эмоциональный интеллект:</w:t>
      </w:r>
    </w:p>
    <w:p w14:paraId="1041BB8A" w14:textId="77777777" w:rsidR="00523B1F" w:rsidRPr="00523B1F" w:rsidRDefault="00523B1F" w:rsidP="00104ABE">
      <w:pPr>
        <w:widowControl w:val="0"/>
        <w:numPr>
          <w:ilvl w:val="0"/>
          <w:numId w:val="13"/>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давать оценку новым ситуациям, вносить коррективы в деятельность, оценивать соответствие результатов целям;</w:t>
      </w:r>
    </w:p>
    <w:p w14:paraId="44C456D4" w14:textId="77777777" w:rsidR="00523B1F" w:rsidRPr="00523B1F" w:rsidRDefault="00523B1F" w:rsidP="00104ABE">
      <w:pPr>
        <w:widowControl w:val="0"/>
        <w:numPr>
          <w:ilvl w:val="0"/>
          <w:numId w:val="13"/>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14:paraId="3B43D79C" w14:textId="77777777" w:rsidR="00523B1F" w:rsidRPr="00523B1F" w:rsidRDefault="00523B1F" w:rsidP="00104ABE">
      <w:pPr>
        <w:widowControl w:val="0"/>
        <w:numPr>
          <w:ilvl w:val="0"/>
          <w:numId w:val="13"/>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использовать приёмы рефлексии для оценки ситуации, выбора верного решения;</w:t>
      </w:r>
    </w:p>
    <w:p w14:paraId="34B35849" w14:textId="77777777" w:rsidR="00523B1F" w:rsidRPr="00523B1F" w:rsidRDefault="00523B1F" w:rsidP="00104ABE">
      <w:pPr>
        <w:widowControl w:val="0"/>
        <w:numPr>
          <w:ilvl w:val="0"/>
          <w:numId w:val="13"/>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уметь оценивать риски и своевременно принимать решения по их снижению;</w:t>
      </w:r>
    </w:p>
    <w:p w14:paraId="5F4EAF7A" w14:textId="77777777" w:rsidR="00523B1F" w:rsidRPr="00523B1F" w:rsidRDefault="00523B1F" w:rsidP="00104ABE">
      <w:pPr>
        <w:widowControl w:val="0"/>
        <w:numPr>
          <w:ilvl w:val="0"/>
          <w:numId w:val="13"/>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принимать мотивы и аргументы других при анализе результатов деятельности;</w:t>
      </w:r>
    </w:p>
    <w:p w14:paraId="68AEB5AF" w14:textId="77777777" w:rsidR="00523B1F" w:rsidRPr="00523B1F" w:rsidRDefault="00523B1F" w:rsidP="00104ABE">
      <w:pPr>
        <w:widowControl w:val="0"/>
        <w:numPr>
          <w:ilvl w:val="0"/>
          <w:numId w:val="13"/>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принимать себя, понимая свои недостатки и достоинства;</w:t>
      </w:r>
    </w:p>
    <w:p w14:paraId="117CD6AA" w14:textId="77777777" w:rsidR="00523B1F" w:rsidRPr="00523B1F" w:rsidRDefault="00523B1F" w:rsidP="00104ABE">
      <w:pPr>
        <w:widowControl w:val="0"/>
        <w:numPr>
          <w:ilvl w:val="0"/>
          <w:numId w:val="13"/>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принимать мотивы и аргументы других при анализе результатов деятельности;</w:t>
      </w:r>
    </w:p>
    <w:p w14:paraId="7D43F44C" w14:textId="77777777" w:rsidR="00523B1F" w:rsidRPr="00523B1F" w:rsidRDefault="00523B1F" w:rsidP="00104ABE">
      <w:pPr>
        <w:widowControl w:val="0"/>
        <w:numPr>
          <w:ilvl w:val="0"/>
          <w:numId w:val="13"/>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признавать своё право и право других на ошибки.</w:t>
      </w:r>
    </w:p>
    <w:p w14:paraId="32FFFED2" w14:textId="1053FEDE" w:rsidR="00523B1F" w:rsidRPr="00523B1F" w:rsidRDefault="00523B1F" w:rsidP="00523B1F">
      <w:pPr>
        <w:spacing w:line="240" w:lineRule="auto"/>
        <w:ind w:firstLine="0"/>
        <w:rPr>
          <w:rFonts w:eastAsia="Times New Roman"/>
          <w:color w:val="333333"/>
          <w:sz w:val="21"/>
          <w:szCs w:val="21"/>
          <w:lang w:eastAsia="ru-RU"/>
        </w:rPr>
      </w:pPr>
      <w:r w:rsidRPr="00523B1F">
        <w:rPr>
          <w:rFonts w:eastAsia="Times New Roman"/>
          <w:color w:val="000000"/>
          <w:sz w:val="24"/>
          <w:szCs w:val="24"/>
          <w:lang w:eastAsia="ru-RU"/>
        </w:rPr>
        <w:t xml:space="preserve">В процессе достижения личностных результатов освоения программы по </w:t>
      </w:r>
      <w:r>
        <w:rPr>
          <w:rFonts w:eastAsia="Times New Roman"/>
          <w:color w:val="000000"/>
          <w:sz w:val="24"/>
          <w:szCs w:val="24"/>
          <w:lang w:eastAsia="ru-RU"/>
        </w:rPr>
        <w:t>астрономии и астро</w:t>
      </w:r>
      <w:r w:rsidRPr="00523B1F">
        <w:rPr>
          <w:rFonts w:eastAsia="Times New Roman"/>
          <w:color w:val="000000"/>
          <w:sz w:val="24"/>
          <w:szCs w:val="24"/>
          <w:lang w:eastAsia="ru-RU"/>
        </w:rPr>
        <w:t>физике для уровня среднего общего образования у обучающихся совершенствуется эмоциональный интеллект, предполагающий сформированность:</w:t>
      </w:r>
    </w:p>
    <w:p w14:paraId="21DF97D5" w14:textId="77777777" w:rsidR="00523B1F" w:rsidRPr="00523B1F" w:rsidRDefault="00523B1F" w:rsidP="00104ABE">
      <w:pPr>
        <w:widowControl w:val="0"/>
        <w:numPr>
          <w:ilvl w:val="0"/>
          <w:numId w:val="14"/>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lastRenderedPageBreak/>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9D07C2E" w14:textId="77777777" w:rsidR="00523B1F" w:rsidRPr="00523B1F" w:rsidRDefault="00523B1F" w:rsidP="00104ABE">
      <w:pPr>
        <w:widowControl w:val="0"/>
        <w:numPr>
          <w:ilvl w:val="0"/>
          <w:numId w:val="14"/>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6E38B438" w14:textId="77777777" w:rsidR="00523B1F" w:rsidRPr="00523B1F" w:rsidRDefault="00523B1F" w:rsidP="00104ABE">
      <w:pPr>
        <w:widowControl w:val="0"/>
        <w:numPr>
          <w:ilvl w:val="0"/>
          <w:numId w:val="14"/>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066BB70" w14:textId="77777777" w:rsidR="00523B1F" w:rsidRPr="00523B1F" w:rsidRDefault="00523B1F" w:rsidP="00104ABE">
      <w:pPr>
        <w:widowControl w:val="0"/>
        <w:numPr>
          <w:ilvl w:val="0"/>
          <w:numId w:val="14"/>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50316B2A" w14:textId="77777777" w:rsidR="00523B1F" w:rsidRDefault="00523B1F" w:rsidP="00104ABE">
      <w:pPr>
        <w:widowControl w:val="0"/>
        <w:numPr>
          <w:ilvl w:val="0"/>
          <w:numId w:val="14"/>
        </w:numPr>
        <w:suppressAutoHyphens/>
        <w:spacing w:line="240" w:lineRule="auto"/>
        <w:jc w:val="left"/>
        <w:rPr>
          <w:rFonts w:eastAsia="Times New Roman"/>
          <w:color w:val="000000"/>
          <w:sz w:val="24"/>
          <w:szCs w:val="24"/>
          <w:lang w:eastAsia="ru-RU"/>
        </w:rPr>
      </w:pPr>
      <w:r w:rsidRPr="00523B1F">
        <w:rPr>
          <w:rFonts w:eastAsia="Times New Roman"/>
          <w:color w:val="000000"/>
          <w:sz w:val="24"/>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69D7859E" w14:textId="77777777" w:rsidR="00B24595" w:rsidRDefault="00B24595" w:rsidP="00B24595">
      <w:pPr>
        <w:widowControl w:val="0"/>
        <w:suppressAutoHyphens/>
        <w:spacing w:line="240" w:lineRule="auto"/>
        <w:ind w:firstLine="0"/>
        <w:jc w:val="left"/>
        <w:rPr>
          <w:rFonts w:eastAsia="Times New Roman"/>
          <w:color w:val="000000"/>
          <w:sz w:val="24"/>
          <w:szCs w:val="24"/>
          <w:lang w:eastAsia="ru-RU"/>
        </w:rPr>
      </w:pPr>
    </w:p>
    <w:p w14:paraId="7B69389B" w14:textId="77777777" w:rsidR="00B24595" w:rsidRPr="00B24595" w:rsidRDefault="00B24595" w:rsidP="00B24595">
      <w:pPr>
        <w:spacing w:line="240" w:lineRule="auto"/>
        <w:ind w:firstLine="0"/>
        <w:rPr>
          <w:rFonts w:eastAsia="Times New Roman"/>
          <w:color w:val="333333"/>
          <w:sz w:val="21"/>
          <w:szCs w:val="21"/>
          <w:lang w:eastAsia="ru-RU"/>
        </w:rPr>
      </w:pPr>
      <w:r w:rsidRPr="00B24595">
        <w:rPr>
          <w:rFonts w:eastAsia="Times New Roman"/>
          <w:color w:val="000000"/>
          <w:sz w:val="24"/>
          <w:szCs w:val="24"/>
          <w:lang w:eastAsia="ru-RU"/>
        </w:rPr>
        <w:t>ПРЕДМЕТНЫЕ РЕЗУЛЬТАТЫ</w:t>
      </w:r>
    </w:p>
    <w:p w14:paraId="578AF9C9" w14:textId="77777777" w:rsidR="00B24595" w:rsidRPr="00523B1F" w:rsidRDefault="00B24595" w:rsidP="00B24595">
      <w:pPr>
        <w:widowControl w:val="0"/>
        <w:suppressAutoHyphens/>
        <w:spacing w:line="240" w:lineRule="auto"/>
        <w:ind w:firstLine="0"/>
        <w:jc w:val="left"/>
        <w:rPr>
          <w:rFonts w:eastAsia="Times New Roman"/>
          <w:color w:val="000000"/>
          <w:sz w:val="24"/>
          <w:szCs w:val="24"/>
          <w:lang w:eastAsia="ru-RU"/>
        </w:rPr>
      </w:pPr>
    </w:p>
    <w:p w14:paraId="14323E04" w14:textId="77777777" w:rsidR="00523B1F" w:rsidRPr="00D60EA8" w:rsidRDefault="00523B1F" w:rsidP="00523B1F">
      <w:pPr>
        <w:spacing w:line="240" w:lineRule="auto"/>
        <w:ind w:firstLine="0"/>
        <w:rPr>
          <w:rFonts w:eastAsia="Times New Roman"/>
          <w:color w:val="333333"/>
          <w:sz w:val="21"/>
          <w:szCs w:val="21"/>
          <w:lang w:eastAsia="ru-RU"/>
        </w:rPr>
      </w:pPr>
    </w:p>
    <w:p w14:paraId="75E1E788" w14:textId="3E503581" w:rsidR="00B24595" w:rsidRPr="00B24595" w:rsidRDefault="00B24595" w:rsidP="00B24595">
      <w:pPr>
        <w:spacing w:line="240" w:lineRule="auto"/>
        <w:ind w:firstLine="0"/>
        <w:rPr>
          <w:rFonts w:eastAsia="Times New Roman"/>
          <w:color w:val="333333"/>
          <w:sz w:val="21"/>
          <w:szCs w:val="21"/>
          <w:lang w:eastAsia="ru-RU"/>
        </w:rPr>
      </w:pPr>
      <w:r w:rsidRPr="00B24595">
        <w:rPr>
          <w:rFonts w:eastAsia="Times New Roman"/>
          <w:color w:val="000000"/>
          <w:sz w:val="24"/>
          <w:szCs w:val="24"/>
          <w:lang w:eastAsia="ru-RU"/>
        </w:rPr>
        <w:t>К концу обучения в </w:t>
      </w:r>
      <w:r w:rsidRPr="00B24595">
        <w:rPr>
          <w:rFonts w:eastAsia="Times New Roman"/>
          <w:b/>
          <w:bCs/>
          <w:i/>
          <w:iCs/>
          <w:color w:val="000000"/>
          <w:sz w:val="24"/>
          <w:szCs w:val="24"/>
          <w:lang w:eastAsia="ru-RU"/>
        </w:rPr>
        <w:t>1</w:t>
      </w:r>
      <w:r>
        <w:rPr>
          <w:rFonts w:eastAsia="Times New Roman"/>
          <w:b/>
          <w:bCs/>
          <w:i/>
          <w:iCs/>
          <w:color w:val="000000"/>
          <w:sz w:val="24"/>
          <w:szCs w:val="24"/>
          <w:lang w:eastAsia="ru-RU"/>
        </w:rPr>
        <w:t>1</w:t>
      </w:r>
      <w:r w:rsidRPr="00B24595">
        <w:rPr>
          <w:rFonts w:eastAsia="Times New Roman"/>
          <w:b/>
          <w:bCs/>
          <w:i/>
          <w:iCs/>
          <w:color w:val="000000"/>
          <w:sz w:val="24"/>
          <w:szCs w:val="24"/>
          <w:lang w:eastAsia="ru-RU"/>
        </w:rPr>
        <w:t xml:space="preserve"> классе</w:t>
      </w:r>
      <w:r w:rsidRPr="00B24595">
        <w:rPr>
          <w:rFonts w:eastAsia="Times New Roman"/>
          <w:color w:val="000000"/>
          <w:sz w:val="24"/>
          <w:szCs w:val="24"/>
          <w:lang w:eastAsia="ru-RU"/>
        </w:rPr>
        <w:t> предметные результаты на углублённом уровне должны отражать сформированность у обучающихся умений:</w:t>
      </w:r>
    </w:p>
    <w:p w14:paraId="0F3F0D9A" w14:textId="77777777" w:rsidR="00B24595" w:rsidRDefault="00B24595" w:rsidP="00104ABE">
      <w:pPr>
        <w:pStyle w:val="ad"/>
        <w:numPr>
          <w:ilvl w:val="0"/>
          <w:numId w:val="15"/>
        </w:numPr>
        <w:spacing w:line="240" w:lineRule="auto"/>
        <w:rPr>
          <w:sz w:val="24"/>
          <w:szCs w:val="24"/>
        </w:rPr>
      </w:pPr>
      <w:r>
        <w:rPr>
          <w:sz w:val="24"/>
          <w:szCs w:val="24"/>
        </w:rPr>
        <w:t xml:space="preserve">понимать </w:t>
      </w:r>
      <w:r w:rsidR="00D96769" w:rsidRPr="00B24595">
        <w:rPr>
          <w:sz w:val="24"/>
          <w:szCs w:val="24"/>
        </w:rPr>
        <w:t>смысл понятий: геоцентрическая и гелиоцентрическая система, видимая звездная величина, созвездие, противостояния и соединения планет, комета, астероид, метеор, метеорит, планета, спутник, звезда, Солнечная система, Галактика, Вселенная, всемирное и поясное время, внесолнечная планета (экзопланета), спектральная классификация звезд, параллакс, реликтовое излучение, Большой Взрыв, черная дыра;</w:t>
      </w:r>
    </w:p>
    <w:p w14:paraId="25BBC22C" w14:textId="77777777" w:rsidR="00B24595" w:rsidRDefault="00B24595" w:rsidP="00104ABE">
      <w:pPr>
        <w:pStyle w:val="ad"/>
        <w:numPr>
          <w:ilvl w:val="0"/>
          <w:numId w:val="15"/>
        </w:numPr>
        <w:spacing w:line="240" w:lineRule="auto"/>
        <w:rPr>
          <w:sz w:val="24"/>
          <w:szCs w:val="24"/>
        </w:rPr>
      </w:pPr>
      <w:r>
        <w:rPr>
          <w:sz w:val="24"/>
          <w:szCs w:val="24"/>
        </w:rPr>
        <w:t xml:space="preserve">понимать </w:t>
      </w:r>
      <w:r w:rsidR="00D96769" w:rsidRPr="00B24595">
        <w:rPr>
          <w:sz w:val="24"/>
          <w:szCs w:val="24"/>
        </w:rPr>
        <w:t>смысл физических величин: парсек, световой год, астрономическая единица, звездная величина;</w:t>
      </w:r>
    </w:p>
    <w:p w14:paraId="2F1A0267" w14:textId="77777777" w:rsidR="00B24595" w:rsidRDefault="00B24595" w:rsidP="00104ABE">
      <w:pPr>
        <w:pStyle w:val="ad"/>
        <w:numPr>
          <w:ilvl w:val="0"/>
          <w:numId w:val="15"/>
        </w:numPr>
        <w:spacing w:line="240" w:lineRule="auto"/>
        <w:rPr>
          <w:sz w:val="24"/>
          <w:szCs w:val="24"/>
        </w:rPr>
      </w:pPr>
      <w:r>
        <w:rPr>
          <w:sz w:val="24"/>
          <w:szCs w:val="24"/>
        </w:rPr>
        <w:t xml:space="preserve">знать физический </w:t>
      </w:r>
      <w:r w:rsidR="00D96769" w:rsidRPr="00B24595">
        <w:rPr>
          <w:sz w:val="24"/>
          <w:szCs w:val="24"/>
        </w:rPr>
        <w:t>смысл закона Хаббла</w:t>
      </w:r>
      <w:r>
        <w:rPr>
          <w:sz w:val="24"/>
          <w:szCs w:val="24"/>
        </w:rPr>
        <w:t xml:space="preserve"> в астрономии</w:t>
      </w:r>
      <w:r w:rsidR="00D96769" w:rsidRPr="00B24595">
        <w:rPr>
          <w:sz w:val="24"/>
          <w:szCs w:val="24"/>
        </w:rPr>
        <w:t>;</w:t>
      </w:r>
    </w:p>
    <w:p w14:paraId="2347964A" w14:textId="77777777" w:rsidR="00B24595" w:rsidRDefault="00B24595" w:rsidP="00104ABE">
      <w:pPr>
        <w:pStyle w:val="ad"/>
        <w:numPr>
          <w:ilvl w:val="0"/>
          <w:numId w:val="15"/>
        </w:numPr>
        <w:spacing w:line="240" w:lineRule="auto"/>
        <w:rPr>
          <w:sz w:val="24"/>
          <w:szCs w:val="24"/>
        </w:rPr>
      </w:pPr>
      <w:r>
        <w:rPr>
          <w:sz w:val="24"/>
          <w:szCs w:val="24"/>
        </w:rPr>
        <w:t xml:space="preserve">знать </w:t>
      </w:r>
      <w:r w:rsidR="00D96769" w:rsidRPr="00B24595">
        <w:rPr>
          <w:sz w:val="24"/>
          <w:szCs w:val="24"/>
        </w:rPr>
        <w:t>основные этапы освоения</w:t>
      </w:r>
      <w:r>
        <w:rPr>
          <w:sz w:val="24"/>
          <w:szCs w:val="24"/>
        </w:rPr>
        <w:t xml:space="preserve"> человечеством</w:t>
      </w:r>
      <w:r w:rsidR="00D96769" w:rsidRPr="00B24595">
        <w:rPr>
          <w:sz w:val="24"/>
          <w:szCs w:val="24"/>
        </w:rPr>
        <w:t xml:space="preserve"> </w:t>
      </w:r>
      <w:r>
        <w:rPr>
          <w:sz w:val="24"/>
          <w:szCs w:val="24"/>
        </w:rPr>
        <w:t xml:space="preserve">доступного </w:t>
      </w:r>
      <w:r w:rsidR="00D96769" w:rsidRPr="00B24595">
        <w:rPr>
          <w:sz w:val="24"/>
          <w:szCs w:val="24"/>
        </w:rPr>
        <w:t>космического пространства;</w:t>
      </w:r>
    </w:p>
    <w:p w14:paraId="74F02F94" w14:textId="77777777" w:rsidR="00B24595" w:rsidRDefault="00B24595" w:rsidP="00104ABE">
      <w:pPr>
        <w:pStyle w:val="ad"/>
        <w:numPr>
          <w:ilvl w:val="0"/>
          <w:numId w:val="15"/>
        </w:numPr>
        <w:spacing w:line="240" w:lineRule="auto"/>
        <w:rPr>
          <w:sz w:val="24"/>
          <w:szCs w:val="24"/>
        </w:rPr>
      </w:pPr>
      <w:r>
        <w:rPr>
          <w:sz w:val="24"/>
          <w:szCs w:val="24"/>
        </w:rPr>
        <w:t xml:space="preserve">знать </w:t>
      </w:r>
      <w:r w:rsidR="00D96769" w:rsidRPr="00B24595">
        <w:rPr>
          <w:sz w:val="24"/>
          <w:szCs w:val="24"/>
        </w:rPr>
        <w:t>гипотезы происхождения</w:t>
      </w:r>
      <w:r>
        <w:rPr>
          <w:sz w:val="24"/>
          <w:szCs w:val="24"/>
        </w:rPr>
        <w:t xml:space="preserve"> и эволюцию</w:t>
      </w:r>
      <w:r w:rsidR="00D96769" w:rsidRPr="00B24595">
        <w:rPr>
          <w:sz w:val="24"/>
          <w:szCs w:val="24"/>
        </w:rPr>
        <w:t xml:space="preserve"> Солнечной системы;</w:t>
      </w:r>
    </w:p>
    <w:p w14:paraId="0B08B701" w14:textId="4EBB38CB" w:rsidR="00B24595" w:rsidRDefault="00B24595" w:rsidP="00104ABE">
      <w:pPr>
        <w:pStyle w:val="ad"/>
        <w:numPr>
          <w:ilvl w:val="0"/>
          <w:numId w:val="15"/>
        </w:numPr>
        <w:spacing w:line="240" w:lineRule="auto"/>
        <w:rPr>
          <w:sz w:val="24"/>
          <w:szCs w:val="24"/>
        </w:rPr>
      </w:pPr>
      <w:r>
        <w:rPr>
          <w:sz w:val="24"/>
          <w:szCs w:val="24"/>
        </w:rPr>
        <w:t xml:space="preserve">понимать </w:t>
      </w:r>
      <w:r w:rsidR="00D96769" w:rsidRPr="00B24595">
        <w:rPr>
          <w:sz w:val="24"/>
          <w:szCs w:val="24"/>
        </w:rPr>
        <w:t xml:space="preserve">основные характеристики и строение </w:t>
      </w:r>
      <w:r>
        <w:rPr>
          <w:sz w:val="24"/>
          <w:szCs w:val="24"/>
        </w:rPr>
        <w:t>различных видов звёзд</w:t>
      </w:r>
      <w:r w:rsidR="00D96769" w:rsidRPr="00B24595">
        <w:rPr>
          <w:sz w:val="24"/>
          <w:szCs w:val="24"/>
        </w:rPr>
        <w:t xml:space="preserve">, </w:t>
      </w:r>
      <w:r>
        <w:rPr>
          <w:sz w:val="24"/>
          <w:szCs w:val="24"/>
        </w:rPr>
        <w:t>также и остальных видов космических тел</w:t>
      </w:r>
      <w:r w:rsidR="00D96769" w:rsidRPr="00B24595">
        <w:rPr>
          <w:sz w:val="24"/>
          <w:szCs w:val="24"/>
        </w:rPr>
        <w:t>;</w:t>
      </w:r>
    </w:p>
    <w:p w14:paraId="656B6A2C" w14:textId="77777777" w:rsidR="00672CBD" w:rsidRDefault="00672CBD" w:rsidP="00104ABE">
      <w:pPr>
        <w:pStyle w:val="ad"/>
        <w:numPr>
          <w:ilvl w:val="0"/>
          <w:numId w:val="15"/>
        </w:numPr>
        <w:spacing w:line="240" w:lineRule="auto"/>
        <w:rPr>
          <w:sz w:val="24"/>
          <w:szCs w:val="24"/>
        </w:rPr>
      </w:pPr>
      <w:r>
        <w:rPr>
          <w:sz w:val="24"/>
          <w:szCs w:val="24"/>
        </w:rPr>
        <w:t xml:space="preserve">знать пространственно-временные масштабы и </w:t>
      </w:r>
      <w:r w:rsidR="00D96769" w:rsidRPr="00B24595">
        <w:rPr>
          <w:sz w:val="24"/>
          <w:szCs w:val="24"/>
        </w:rPr>
        <w:t xml:space="preserve">размеры </w:t>
      </w:r>
      <w:r>
        <w:rPr>
          <w:sz w:val="24"/>
          <w:szCs w:val="24"/>
        </w:rPr>
        <w:t>видимой Вселенной</w:t>
      </w:r>
      <w:r w:rsidR="00D96769" w:rsidRPr="00B24595">
        <w:rPr>
          <w:sz w:val="24"/>
          <w:szCs w:val="24"/>
        </w:rPr>
        <w:t>, положение и период обращения Солнца относительно центра Галактики;</w:t>
      </w:r>
    </w:p>
    <w:p w14:paraId="467DB6DB" w14:textId="77777777" w:rsidR="00672CBD" w:rsidRDefault="00672CBD" w:rsidP="00104ABE">
      <w:pPr>
        <w:pStyle w:val="ad"/>
        <w:numPr>
          <w:ilvl w:val="0"/>
          <w:numId w:val="15"/>
        </w:numPr>
        <w:spacing w:line="240" w:lineRule="auto"/>
        <w:rPr>
          <w:sz w:val="24"/>
          <w:szCs w:val="24"/>
        </w:rPr>
      </w:pPr>
      <w:r>
        <w:rPr>
          <w:sz w:val="24"/>
          <w:szCs w:val="24"/>
        </w:rPr>
        <w:t xml:space="preserve">уметь </w:t>
      </w:r>
      <w:r w:rsidR="00D96769" w:rsidRPr="00672CBD">
        <w:rPr>
          <w:sz w:val="24"/>
          <w:szCs w:val="24"/>
        </w:rPr>
        <w:t>приводить примеры: роли астрономии в развитии цивилизации, использования методов исследований в астрономии, различных диапазонов электромагнитных излучений для получения информации об объектах Вселенной, получения астрономической информации с помощью космических аппаратов и спектрального анализа, влияния солнечной активности на Землю;</w:t>
      </w:r>
    </w:p>
    <w:p w14:paraId="546D990C" w14:textId="77777777" w:rsidR="00672CBD" w:rsidRDefault="00672CBD" w:rsidP="00104ABE">
      <w:pPr>
        <w:pStyle w:val="ad"/>
        <w:numPr>
          <w:ilvl w:val="0"/>
          <w:numId w:val="15"/>
        </w:numPr>
        <w:spacing w:line="240" w:lineRule="auto"/>
        <w:rPr>
          <w:sz w:val="24"/>
          <w:szCs w:val="24"/>
        </w:rPr>
      </w:pPr>
      <w:r>
        <w:rPr>
          <w:sz w:val="24"/>
          <w:szCs w:val="24"/>
        </w:rPr>
        <w:t xml:space="preserve">уметь </w:t>
      </w:r>
      <w:r w:rsidR="00D96769" w:rsidRPr="00672CBD">
        <w:rPr>
          <w:sz w:val="24"/>
          <w:szCs w:val="24"/>
        </w:rPr>
        <w:t>описывать и объяснять: различия календарей, условия наступления солнечных и лунных затмений, фазы Луны, суточные движения светил, причины возникновения приливов и отливов; принцип действия оптического телескопа, взаимосвязь физико-химических характеристик звезд с использованием диаграммы "цвет-светимость", физические причины, определяющие равновесие звезд, источник энергии звезд и происхождение химических элементов, красное смещение с помощью эффекта Доплера;</w:t>
      </w:r>
    </w:p>
    <w:p w14:paraId="124F2C1F" w14:textId="77777777" w:rsidR="00672CBD" w:rsidRDefault="00672CBD" w:rsidP="00104ABE">
      <w:pPr>
        <w:pStyle w:val="ad"/>
        <w:numPr>
          <w:ilvl w:val="0"/>
          <w:numId w:val="15"/>
        </w:numPr>
        <w:spacing w:line="240" w:lineRule="auto"/>
        <w:rPr>
          <w:sz w:val="24"/>
          <w:szCs w:val="24"/>
        </w:rPr>
      </w:pPr>
      <w:r>
        <w:rPr>
          <w:sz w:val="24"/>
          <w:szCs w:val="24"/>
        </w:rPr>
        <w:t xml:space="preserve">уметь </w:t>
      </w:r>
      <w:r w:rsidR="00D96769" w:rsidRPr="00672CBD">
        <w:rPr>
          <w:sz w:val="24"/>
          <w:szCs w:val="24"/>
        </w:rPr>
        <w:t>характеризовать особенности методов познания астрономии, основные элементы и свойства планет Солнечной системы, методы определения расстояний и линейных размеров небесных тел, возможные пути эволюции звезд различной массы;</w:t>
      </w:r>
    </w:p>
    <w:p w14:paraId="757DE74F" w14:textId="77777777" w:rsidR="00672CBD" w:rsidRDefault="00672CBD" w:rsidP="00104ABE">
      <w:pPr>
        <w:pStyle w:val="ad"/>
        <w:numPr>
          <w:ilvl w:val="0"/>
          <w:numId w:val="15"/>
        </w:numPr>
        <w:spacing w:line="240" w:lineRule="auto"/>
        <w:rPr>
          <w:sz w:val="24"/>
          <w:szCs w:val="24"/>
        </w:rPr>
      </w:pPr>
      <w:r>
        <w:rPr>
          <w:sz w:val="24"/>
          <w:szCs w:val="24"/>
        </w:rPr>
        <w:t xml:space="preserve">уметь </w:t>
      </w:r>
      <w:r w:rsidR="00D96769" w:rsidRPr="00672CBD">
        <w:rPr>
          <w:sz w:val="24"/>
          <w:szCs w:val="24"/>
        </w:rPr>
        <w:t>находить на небе основные созвездия Северного полушария, в том числе: Большая</w:t>
      </w:r>
      <w:r w:rsidRPr="00672CBD">
        <w:rPr>
          <w:sz w:val="24"/>
          <w:szCs w:val="24"/>
        </w:rPr>
        <w:t xml:space="preserve"> </w:t>
      </w:r>
      <w:r w:rsidR="00D96769" w:rsidRPr="00672CBD">
        <w:rPr>
          <w:sz w:val="24"/>
          <w:szCs w:val="24"/>
        </w:rPr>
        <w:t>Медведица, Малая Медведица, Волопас, Лебедь, Кассиопея, Орион; самые яркие звезды, в том числе: Полярная звезда, Арктур, Вега, Капелла, Сириус, Бетельгейзе;</w:t>
      </w:r>
    </w:p>
    <w:p w14:paraId="68D52373" w14:textId="77777777" w:rsidR="00672CBD" w:rsidRDefault="00672CBD" w:rsidP="00104ABE">
      <w:pPr>
        <w:pStyle w:val="ad"/>
        <w:numPr>
          <w:ilvl w:val="0"/>
          <w:numId w:val="15"/>
        </w:numPr>
        <w:spacing w:line="240" w:lineRule="auto"/>
        <w:rPr>
          <w:sz w:val="24"/>
          <w:szCs w:val="24"/>
        </w:rPr>
      </w:pPr>
      <w:r>
        <w:rPr>
          <w:sz w:val="24"/>
          <w:szCs w:val="24"/>
        </w:rPr>
        <w:lastRenderedPageBreak/>
        <w:t xml:space="preserve">уметь </w:t>
      </w:r>
      <w:r w:rsidR="00D96769" w:rsidRPr="00672CBD">
        <w:rPr>
          <w:sz w:val="24"/>
          <w:szCs w:val="24"/>
        </w:rPr>
        <w:t>использовать компьютерные приложения для определения положения Солнца, Луны и звезд на любую дату и время суток для данного населенного пункта;</w:t>
      </w:r>
    </w:p>
    <w:p w14:paraId="1CC35AAE" w14:textId="4BC007C1" w:rsidR="00D96769" w:rsidRDefault="00672CBD" w:rsidP="00104ABE">
      <w:pPr>
        <w:pStyle w:val="ad"/>
        <w:numPr>
          <w:ilvl w:val="0"/>
          <w:numId w:val="15"/>
        </w:numPr>
        <w:spacing w:line="240" w:lineRule="auto"/>
        <w:rPr>
          <w:sz w:val="24"/>
          <w:szCs w:val="24"/>
        </w:rPr>
      </w:pPr>
      <w:r>
        <w:rPr>
          <w:sz w:val="24"/>
          <w:szCs w:val="24"/>
        </w:rPr>
        <w:t xml:space="preserve">уметь </w:t>
      </w:r>
      <w:r w:rsidR="00D96769" w:rsidRPr="00672CBD">
        <w:rPr>
          <w:sz w:val="24"/>
          <w:szCs w:val="24"/>
        </w:rPr>
        <w:t>использовать приобретенные знания и умения в практической деятельности и повседневной жизни для: понимания взаимосвязи астрономии с другими науками, в основе которых лежат знания по астрономии, отделение ее от лженаук; оценивания информации, содержащейся в сообщениях СМИ, Интернете, научно-популярных статьях</w:t>
      </w:r>
      <w:r w:rsidR="00026B0A">
        <w:rPr>
          <w:sz w:val="24"/>
          <w:szCs w:val="24"/>
        </w:rPr>
        <w:t>;</w:t>
      </w:r>
    </w:p>
    <w:p w14:paraId="1896F5D6" w14:textId="77777777" w:rsidR="00026B0A" w:rsidRDefault="00026B0A" w:rsidP="00104ABE">
      <w:pPr>
        <w:pStyle w:val="ad"/>
        <w:numPr>
          <w:ilvl w:val="0"/>
          <w:numId w:val="15"/>
        </w:numPr>
        <w:spacing w:line="240" w:lineRule="auto"/>
        <w:rPr>
          <w:sz w:val="24"/>
          <w:szCs w:val="24"/>
        </w:rPr>
      </w:pPr>
      <w:r w:rsidRPr="00026B0A">
        <w:rPr>
          <w:sz w:val="24"/>
          <w:szCs w:val="24"/>
        </w:rPr>
        <w:t>владе</w:t>
      </w:r>
      <w:r>
        <w:rPr>
          <w:sz w:val="24"/>
          <w:szCs w:val="24"/>
        </w:rPr>
        <w:t>ть</w:t>
      </w:r>
      <w:r w:rsidRPr="00026B0A">
        <w:rPr>
          <w:sz w:val="24"/>
          <w:szCs w:val="24"/>
        </w:rPr>
        <w:t xml:space="preserve">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p w14:paraId="17FE224F" w14:textId="77777777" w:rsidR="00026B0A" w:rsidRDefault="00026B0A" w:rsidP="00104ABE">
      <w:pPr>
        <w:pStyle w:val="ad"/>
        <w:numPr>
          <w:ilvl w:val="0"/>
          <w:numId w:val="15"/>
        </w:numPr>
        <w:spacing w:line="240" w:lineRule="auto"/>
        <w:rPr>
          <w:sz w:val="24"/>
          <w:szCs w:val="24"/>
        </w:rPr>
      </w:pPr>
      <w:r w:rsidRPr="00026B0A">
        <w:rPr>
          <w:sz w:val="24"/>
          <w:szCs w:val="24"/>
        </w:rPr>
        <w:t>сформирова</w:t>
      </w:r>
      <w:r>
        <w:rPr>
          <w:sz w:val="24"/>
          <w:szCs w:val="24"/>
        </w:rPr>
        <w:t>ть</w:t>
      </w:r>
      <w:r w:rsidRPr="00026B0A">
        <w:rPr>
          <w:sz w:val="24"/>
          <w:szCs w:val="24"/>
        </w:rPr>
        <w:t xml:space="preserve"> представлени</w:t>
      </w:r>
      <w:r>
        <w:rPr>
          <w:sz w:val="24"/>
          <w:szCs w:val="24"/>
        </w:rPr>
        <w:t>я</w:t>
      </w:r>
      <w:r w:rsidRPr="00026B0A">
        <w:rPr>
          <w:sz w:val="24"/>
          <w:szCs w:val="24"/>
        </w:rPr>
        <w:t xml:space="preserve"> о значении астрономии в практической деятельности и дальнейшем научно-техническом развитии;</w:t>
      </w:r>
    </w:p>
    <w:p w14:paraId="2389BDF4" w14:textId="1E6985E8" w:rsidR="00026B0A" w:rsidRDefault="00026B0A" w:rsidP="00104ABE">
      <w:pPr>
        <w:pStyle w:val="ad"/>
        <w:numPr>
          <w:ilvl w:val="0"/>
          <w:numId w:val="15"/>
        </w:numPr>
        <w:spacing w:line="240" w:lineRule="auto"/>
        <w:rPr>
          <w:sz w:val="24"/>
          <w:szCs w:val="24"/>
        </w:rPr>
      </w:pPr>
      <w:r w:rsidRPr="00026B0A">
        <w:rPr>
          <w:sz w:val="24"/>
          <w:szCs w:val="24"/>
        </w:rPr>
        <w:t>осозн</w:t>
      </w:r>
      <w:r>
        <w:rPr>
          <w:sz w:val="24"/>
          <w:szCs w:val="24"/>
        </w:rPr>
        <w:t>авать</w:t>
      </w:r>
      <w:r w:rsidRPr="00026B0A">
        <w:rPr>
          <w:sz w:val="24"/>
          <w:szCs w:val="24"/>
        </w:rPr>
        <w:t xml:space="preserve"> рол</w:t>
      </w:r>
      <w:r>
        <w:rPr>
          <w:sz w:val="24"/>
          <w:szCs w:val="24"/>
        </w:rPr>
        <w:t>ь</w:t>
      </w:r>
      <w:r w:rsidRPr="00026B0A">
        <w:rPr>
          <w:sz w:val="24"/>
          <w:szCs w:val="24"/>
        </w:rPr>
        <w:t xml:space="preserve"> отечественной науки в освоении и использовании космического пространства и развития международного сотрудничества в этой области</w:t>
      </w:r>
      <w:r w:rsidR="008D06D9">
        <w:rPr>
          <w:sz w:val="24"/>
          <w:szCs w:val="24"/>
        </w:rPr>
        <w:t>.</w:t>
      </w:r>
    </w:p>
    <w:p w14:paraId="7DBE5FE1" w14:textId="77777777" w:rsidR="00807A20" w:rsidRPr="00807A20" w:rsidRDefault="00807A20" w:rsidP="00807A20">
      <w:pPr>
        <w:spacing w:line="240" w:lineRule="auto"/>
        <w:ind w:firstLine="0"/>
        <w:rPr>
          <w:sz w:val="24"/>
          <w:szCs w:val="24"/>
        </w:rPr>
      </w:pPr>
    </w:p>
    <w:p w14:paraId="3A3FA11F" w14:textId="77777777" w:rsidR="00827EAF" w:rsidRDefault="00827EAF" w:rsidP="00CD0DCA">
      <w:pPr>
        <w:spacing w:before="240" w:after="240"/>
        <w:ind w:firstLine="284"/>
        <w:rPr>
          <w:b/>
          <w:i/>
          <w:sz w:val="24"/>
          <w:szCs w:val="24"/>
        </w:rPr>
      </w:pPr>
    </w:p>
    <w:p w14:paraId="5CBF52A3" w14:textId="77777777" w:rsidR="00827EAF" w:rsidRDefault="00827EAF" w:rsidP="00CD0DCA">
      <w:pPr>
        <w:spacing w:before="240" w:after="240"/>
        <w:ind w:firstLine="284"/>
        <w:rPr>
          <w:b/>
          <w:i/>
          <w:sz w:val="24"/>
          <w:szCs w:val="24"/>
        </w:rPr>
      </w:pPr>
    </w:p>
    <w:p w14:paraId="3F32DFC7" w14:textId="77777777" w:rsidR="00827EAF" w:rsidRDefault="00827EAF" w:rsidP="00CD0DCA">
      <w:pPr>
        <w:spacing w:before="240" w:after="240"/>
        <w:ind w:firstLine="284"/>
        <w:rPr>
          <w:b/>
          <w:i/>
          <w:sz w:val="24"/>
          <w:szCs w:val="24"/>
        </w:rPr>
      </w:pPr>
    </w:p>
    <w:p w14:paraId="5BA9144D" w14:textId="77777777" w:rsidR="00827EAF" w:rsidRDefault="00827EAF" w:rsidP="00CD0DCA">
      <w:pPr>
        <w:spacing w:before="240" w:after="240"/>
        <w:ind w:firstLine="284"/>
        <w:rPr>
          <w:b/>
          <w:i/>
          <w:sz w:val="24"/>
          <w:szCs w:val="24"/>
        </w:rPr>
      </w:pPr>
    </w:p>
    <w:p w14:paraId="4B1BD2C4" w14:textId="77777777" w:rsidR="00827EAF" w:rsidRDefault="00827EAF" w:rsidP="00CD0DCA">
      <w:pPr>
        <w:spacing w:before="240" w:after="240"/>
        <w:ind w:firstLine="284"/>
        <w:rPr>
          <w:b/>
          <w:i/>
          <w:sz w:val="24"/>
          <w:szCs w:val="24"/>
        </w:rPr>
      </w:pPr>
    </w:p>
    <w:p w14:paraId="6FA30FC9" w14:textId="77777777" w:rsidR="00827EAF" w:rsidRDefault="00827EAF" w:rsidP="00CD0DCA">
      <w:pPr>
        <w:spacing w:before="240" w:after="240"/>
        <w:ind w:firstLine="284"/>
        <w:rPr>
          <w:b/>
          <w:i/>
          <w:sz w:val="24"/>
          <w:szCs w:val="24"/>
        </w:rPr>
      </w:pPr>
    </w:p>
    <w:p w14:paraId="15C4BC76" w14:textId="77777777" w:rsidR="00827EAF" w:rsidRDefault="00827EAF" w:rsidP="00CD0DCA">
      <w:pPr>
        <w:spacing w:before="240" w:after="240"/>
        <w:ind w:firstLine="284"/>
        <w:rPr>
          <w:b/>
          <w:i/>
          <w:sz w:val="24"/>
          <w:szCs w:val="24"/>
        </w:rPr>
      </w:pPr>
    </w:p>
    <w:p w14:paraId="12CACDF2" w14:textId="77777777" w:rsidR="00827EAF" w:rsidRDefault="00827EAF" w:rsidP="00CD0DCA">
      <w:pPr>
        <w:spacing w:before="240" w:after="240"/>
        <w:ind w:firstLine="284"/>
        <w:rPr>
          <w:b/>
          <w:i/>
          <w:sz w:val="24"/>
          <w:szCs w:val="24"/>
        </w:rPr>
      </w:pPr>
    </w:p>
    <w:p w14:paraId="2DBEE287" w14:textId="77777777" w:rsidR="00827EAF" w:rsidRDefault="00827EAF" w:rsidP="00CD0DCA">
      <w:pPr>
        <w:spacing w:before="240" w:after="240"/>
        <w:ind w:firstLine="284"/>
        <w:rPr>
          <w:b/>
          <w:i/>
          <w:sz w:val="24"/>
          <w:szCs w:val="24"/>
        </w:rPr>
      </w:pPr>
    </w:p>
    <w:p w14:paraId="53719675" w14:textId="77777777" w:rsidR="00827EAF" w:rsidRDefault="00827EAF" w:rsidP="00CD0DCA">
      <w:pPr>
        <w:spacing w:before="240" w:after="240"/>
        <w:ind w:firstLine="284"/>
        <w:rPr>
          <w:b/>
          <w:i/>
          <w:sz w:val="24"/>
          <w:szCs w:val="24"/>
        </w:rPr>
      </w:pPr>
    </w:p>
    <w:p w14:paraId="40B94BDC" w14:textId="77777777" w:rsidR="00827EAF" w:rsidRDefault="00827EAF" w:rsidP="00CD0DCA">
      <w:pPr>
        <w:spacing w:before="240" w:after="240"/>
        <w:ind w:firstLine="284"/>
        <w:rPr>
          <w:b/>
          <w:i/>
          <w:sz w:val="24"/>
          <w:szCs w:val="24"/>
        </w:rPr>
      </w:pPr>
    </w:p>
    <w:p w14:paraId="57AA9D4D" w14:textId="77777777" w:rsidR="00827EAF" w:rsidRDefault="00827EAF" w:rsidP="00CD0DCA">
      <w:pPr>
        <w:spacing w:before="240" w:after="240"/>
        <w:ind w:firstLine="284"/>
        <w:rPr>
          <w:b/>
          <w:i/>
          <w:sz w:val="24"/>
          <w:szCs w:val="24"/>
        </w:rPr>
      </w:pPr>
    </w:p>
    <w:p w14:paraId="7EEEA0DC" w14:textId="77777777" w:rsidR="00827EAF" w:rsidRDefault="00827EAF" w:rsidP="00CD0DCA">
      <w:pPr>
        <w:spacing w:before="240" w:after="240"/>
        <w:ind w:firstLine="284"/>
        <w:rPr>
          <w:b/>
          <w:i/>
          <w:sz w:val="24"/>
          <w:szCs w:val="24"/>
        </w:rPr>
      </w:pPr>
    </w:p>
    <w:p w14:paraId="04F05FDA" w14:textId="77777777" w:rsidR="00827EAF" w:rsidRDefault="00827EAF" w:rsidP="00CD0DCA">
      <w:pPr>
        <w:spacing w:before="240" w:after="240"/>
        <w:ind w:firstLine="284"/>
        <w:rPr>
          <w:b/>
          <w:i/>
          <w:sz w:val="24"/>
          <w:szCs w:val="24"/>
        </w:rPr>
      </w:pPr>
    </w:p>
    <w:p w14:paraId="70D1D9DE" w14:textId="77777777" w:rsidR="00827EAF" w:rsidRDefault="00827EAF" w:rsidP="00CD0DCA">
      <w:pPr>
        <w:spacing w:before="240" w:after="240"/>
        <w:ind w:firstLine="284"/>
        <w:rPr>
          <w:b/>
          <w:i/>
          <w:sz w:val="24"/>
          <w:szCs w:val="24"/>
        </w:rPr>
      </w:pPr>
    </w:p>
    <w:p w14:paraId="3E271EBE" w14:textId="77777777" w:rsidR="00827EAF" w:rsidRDefault="00827EAF" w:rsidP="00CD0DCA">
      <w:pPr>
        <w:spacing w:before="240" w:after="240"/>
        <w:ind w:firstLine="284"/>
        <w:rPr>
          <w:b/>
          <w:i/>
          <w:sz w:val="24"/>
          <w:szCs w:val="24"/>
        </w:rPr>
      </w:pPr>
    </w:p>
    <w:p w14:paraId="7DD342F9" w14:textId="77777777" w:rsidR="00827EAF" w:rsidRDefault="00827EAF" w:rsidP="00CD0DCA">
      <w:pPr>
        <w:spacing w:before="240" w:after="240"/>
        <w:ind w:firstLine="284"/>
        <w:rPr>
          <w:b/>
          <w:i/>
          <w:sz w:val="24"/>
          <w:szCs w:val="24"/>
        </w:rPr>
        <w:sectPr w:rsidR="00827EAF" w:rsidSect="00906285">
          <w:pgSz w:w="11906" w:h="16838"/>
          <w:pgMar w:top="851" w:right="851" w:bottom="851" w:left="1418" w:header="709" w:footer="709" w:gutter="0"/>
          <w:cols w:space="708"/>
          <w:docGrid w:linePitch="360"/>
        </w:sectPr>
      </w:pPr>
    </w:p>
    <w:p w14:paraId="7DB4C24A" w14:textId="77777777" w:rsidR="00827EAF" w:rsidRPr="00827EAF" w:rsidRDefault="00827EAF" w:rsidP="00827EAF">
      <w:pPr>
        <w:widowControl w:val="0"/>
        <w:pBdr>
          <w:bottom w:val="single" w:sz="12" w:space="1" w:color="auto"/>
        </w:pBdr>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lastRenderedPageBreak/>
        <w:t>ТЕМАТИЧЕСКОЕ ПЛАНИРОВАНИЕ</w:t>
      </w:r>
    </w:p>
    <w:p w14:paraId="1A8E7F1B" w14:textId="0CACB1DA"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10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047"/>
        <w:gridCol w:w="1417"/>
        <w:gridCol w:w="4710"/>
        <w:gridCol w:w="5776"/>
      </w:tblGrid>
      <w:tr w:rsidR="00827EAF" w:rsidRPr="00827EAF" w14:paraId="6701313B" w14:textId="77777777" w:rsidTr="007B37F6">
        <w:trPr>
          <w:trHeight w:val="659"/>
        </w:trPr>
        <w:tc>
          <w:tcPr>
            <w:tcW w:w="655" w:type="dxa"/>
            <w:noWrap/>
            <w:hideMark/>
          </w:tcPr>
          <w:p w14:paraId="67AEE9C6"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 п/п</w:t>
            </w:r>
          </w:p>
        </w:tc>
        <w:tc>
          <w:tcPr>
            <w:tcW w:w="2047" w:type="dxa"/>
            <w:noWrap/>
            <w:hideMark/>
          </w:tcPr>
          <w:p w14:paraId="3C4B4F42"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Наименование разделов и тем учебного предмета</w:t>
            </w:r>
          </w:p>
        </w:tc>
        <w:tc>
          <w:tcPr>
            <w:tcW w:w="1417" w:type="dxa"/>
            <w:noWrap/>
            <w:hideMark/>
          </w:tcPr>
          <w:p w14:paraId="302C7A42"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Количество часов</w:t>
            </w:r>
          </w:p>
        </w:tc>
        <w:tc>
          <w:tcPr>
            <w:tcW w:w="4710" w:type="dxa"/>
          </w:tcPr>
          <w:p w14:paraId="355B034E"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Программное содержание</w:t>
            </w:r>
          </w:p>
        </w:tc>
        <w:tc>
          <w:tcPr>
            <w:tcW w:w="5776" w:type="dxa"/>
            <w:noWrap/>
            <w:hideMark/>
          </w:tcPr>
          <w:p w14:paraId="7F9A8C31"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Основные виды деятельности обучающихся</w:t>
            </w:r>
          </w:p>
        </w:tc>
      </w:tr>
      <w:tr w:rsidR="00827EAF" w:rsidRPr="00827EAF" w14:paraId="7AC29071" w14:textId="77777777" w:rsidTr="007B37F6">
        <w:trPr>
          <w:trHeight w:val="255"/>
        </w:trPr>
        <w:tc>
          <w:tcPr>
            <w:tcW w:w="14605" w:type="dxa"/>
            <w:gridSpan w:val="5"/>
            <w:noWrap/>
            <w:hideMark/>
          </w:tcPr>
          <w:p w14:paraId="33CA80F9" w14:textId="4B05A3CF"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 xml:space="preserve">Раздел 1. </w:t>
            </w:r>
            <w:r w:rsidR="00E22C98">
              <w:rPr>
                <w:rFonts w:eastAsia="Times New Roman"/>
                <w:color w:val="000000"/>
                <w:sz w:val="24"/>
                <w:szCs w:val="24"/>
                <w:lang w:eastAsia="ar-SA"/>
              </w:rPr>
              <w:t>Введение в астрономию</w:t>
            </w:r>
          </w:p>
        </w:tc>
      </w:tr>
      <w:tr w:rsidR="00827EAF" w:rsidRPr="00827EAF" w14:paraId="04594BC1" w14:textId="77777777" w:rsidTr="007B37F6">
        <w:trPr>
          <w:trHeight w:val="255"/>
        </w:trPr>
        <w:tc>
          <w:tcPr>
            <w:tcW w:w="655" w:type="dxa"/>
            <w:noWrap/>
            <w:hideMark/>
          </w:tcPr>
          <w:p w14:paraId="152C43E7"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1.1</w:t>
            </w:r>
          </w:p>
        </w:tc>
        <w:tc>
          <w:tcPr>
            <w:tcW w:w="2047" w:type="dxa"/>
            <w:noWrap/>
            <w:hideMark/>
          </w:tcPr>
          <w:p w14:paraId="5E35AA57" w14:textId="54874BE6" w:rsidR="00827EAF" w:rsidRPr="00827EAF" w:rsidRDefault="00E22C98"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Наблюдение – основной метод познания в астрономии</w:t>
            </w:r>
          </w:p>
        </w:tc>
        <w:tc>
          <w:tcPr>
            <w:tcW w:w="1417" w:type="dxa"/>
            <w:noWrap/>
            <w:hideMark/>
          </w:tcPr>
          <w:p w14:paraId="4BD4B900" w14:textId="2E2F2907" w:rsidR="00827EAF" w:rsidRPr="00827EAF" w:rsidRDefault="00E22C98"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2</w:t>
            </w:r>
          </w:p>
        </w:tc>
        <w:tc>
          <w:tcPr>
            <w:tcW w:w="4710" w:type="dxa"/>
            <w:noWrap/>
            <w:hideMark/>
          </w:tcPr>
          <w:p w14:paraId="3ACA1655" w14:textId="4729140E" w:rsidR="00827EAF" w:rsidRPr="00827EAF" w:rsidRDefault="00E22C98" w:rsidP="00184AB4">
            <w:pPr>
              <w:spacing w:line="240" w:lineRule="auto"/>
              <w:ind w:firstLine="0"/>
              <w:rPr>
                <w:rFonts w:eastAsia="Times New Roman"/>
                <w:color w:val="000000"/>
                <w:sz w:val="24"/>
                <w:szCs w:val="24"/>
                <w:lang w:eastAsia="ar-SA"/>
              </w:rPr>
            </w:pPr>
            <w:r>
              <w:rPr>
                <w:rFonts w:eastAsia="Times New Roman"/>
                <w:color w:val="000000"/>
                <w:sz w:val="24"/>
                <w:szCs w:val="24"/>
                <w:lang w:eastAsia="ru-RU"/>
              </w:rPr>
              <w:t>Предмет астрономия и астрофизика. Пространственно-временные масштабы видимой Вселенной</w:t>
            </w:r>
            <w:r w:rsidRPr="0086350A">
              <w:rPr>
                <w:rFonts w:eastAsia="Times New Roman"/>
                <w:color w:val="000000"/>
                <w:sz w:val="24"/>
                <w:szCs w:val="24"/>
                <w:lang w:eastAsia="ru-RU"/>
              </w:rPr>
              <w:t xml:space="preserve">. </w:t>
            </w:r>
            <w:r>
              <w:rPr>
                <w:rFonts w:eastAsia="Times New Roman"/>
                <w:color w:val="000000"/>
                <w:sz w:val="24"/>
                <w:szCs w:val="24"/>
                <w:lang w:eastAsia="ru-RU"/>
              </w:rPr>
              <w:t>Структура Вселенной</w:t>
            </w:r>
            <w:r w:rsidRPr="0086350A">
              <w:rPr>
                <w:rFonts w:eastAsia="Times New Roman"/>
                <w:color w:val="000000"/>
                <w:sz w:val="24"/>
                <w:szCs w:val="24"/>
                <w:lang w:eastAsia="ru-RU"/>
              </w:rPr>
              <w:t xml:space="preserve">. </w:t>
            </w:r>
            <w:r>
              <w:rPr>
                <w:rFonts w:eastAsia="Times New Roman"/>
                <w:color w:val="000000"/>
                <w:sz w:val="24"/>
                <w:szCs w:val="24"/>
                <w:lang w:eastAsia="ru-RU"/>
              </w:rPr>
              <w:t>Характерные размеры объектов во Вселенной</w:t>
            </w:r>
            <w:r w:rsidRPr="0086350A">
              <w:rPr>
                <w:rFonts w:eastAsia="Times New Roman"/>
                <w:color w:val="000000"/>
                <w:sz w:val="24"/>
                <w:szCs w:val="24"/>
                <w:lang w:eastAsia="ru-RU"/>
              </w:rPr>
              <w:t xml:space="preserve">. </w:t>
            </w:r>
            <w:r>
              <w:rPr>
                <w:rFonts w:eastAsia="Times New Roman"/>
                <w:color w:val="000000"/>
                <w:sz w:val="24"/>
                <w:szCs w:val="24"/>
                <w:lang w:eastAsia="ru-RU"/>
              </w:rPr>
              <w:t>Начальные сведения об эволюции Вселенной</w:t>
            </w:r>
            <w:r w:rsidRPr="0086350A">
              <w:rPr>
                <w:rFonts w:eastAsia="Times New Roman"/>
                <w:color w:val="000000"/>
                <w:sz w:val="24"/>
                <w:szCs w:val="24"/>
                <w:lang w:eastAsia="ru-RU"/>
              </w:rPr>
              <w:t>. Современные методы наблюдений</w:t>
            </w:r>
            <w:r>
              <w:rPr>
                <w:rFonts w:eastAsia="Times New Roman"/>
                <w:color w:val="000000"/>
                <w:sz w:val="24"/>
                <w:szCs w:val="24"/>
                <w:lang w:eastAsia="ru-RU"/>
              </w:rPr>
              <w:t xml:space="preserve"> звёздного неба</w:t>
            </w:r>
            <w:r w:rsidRPr="0086350A">
              <w:rPr>
                <w:rFonts w:eastAsia="Times New Roman"/>
                <w:color w:val="000000"/>
                <w:sz w:val="24"/>
                <w:szCs w:val="24"/>
                <w:lang w:eastAsia="ru-RU"/>
              </w:rPr>
              <w:t xml:space="preserve">. </w:t>
            </w:r>
            <w:r>
              <w:rPr>
                <w:rFonts w:eastAsia="Times New Roman"/>
                <w:color w:val="000000"/>
                <w:sz w:val="24"/>
                <w:szCs w:val="24"/>
                <w:lang w:eastAsia="ru-RU"/>
              </w:rPr>
              <w:t>Телескоп – важнейший прибор для познания в астрономии и астрофизике</w:t>
            </w:r>
            <w:r w:rsidRPr="00205372">
              <w:rPr>
                <w:rFonts w:eastAsia="Times New Roman"/>
                <w:color w:val="000000"/>
                <w:sz w:val="24"/>
                <w:szCs w:val="24"/>
                <w:lang w:eastAsia="ru-RU"/>
              </w:rPr>
              <w:t>.</w:t>
            </w:r>
            <w:r w:rsidRPr="0086350A">
              <w:t xml:space="preserve"> </w:t>
            </w:r>
            <w:r w:rsidRPr="0086350A">
              <w:rPr>
                <w:rFonts w:eastAsia="Times New Roman"/>
                <w:color w:val="000000"/>
                <w:sz w:val="24"/>
                <w:szCs w:val="24"/>
                <w:lang w:eastAsia="ru-RU"/>
              </w:rPr>
              <w:t xml:space="preserve">Задачи астрономии на различных исторических этапах (включая современный).  </w:t>
            </w:r>
            <w:r>
              <w:rPr>
                <w:rFonts w:eastAsia="Times New Roman"/>
                <w:color w:val="000000"/>
                <w:sz w:val="24"/>
                <w:szCs w:val="24"/>
                <w:lang w:eastAsia="ru-RU"/>
              </w:rPr>
              <w:t>Особенности исследования объектов Вселенной в астрономии и астрофизике</w:t>
            </w:r>
            <w:r w:rsidRPr="0086350A">
              <w:rPr>
                <w:rFonts w:eastAsia="Times New Roman"/>
                <w:color w:val="000000"/>
                <w:sz w:val="24"/>
                <w:szCs w:val="24"/>
                <w:lang w:eastAsia="ru-RU"/>
              </w:rPr>
              <w:t>.</w:t>
            </w:r>
            <w:r w:rsidR="005C2CCA">
              <w:rPr>
                <w:rFonts w:eastAsia="Times New Roman"/>
                <w:color w:val="000000"/>
                <w:sz w:val="24"/>
                <w:szCs w:val="24"/>
                <w:lang w:eastAsia="ru-RU"/>
              </w:rPr>
              <w:t xml:space="preserve"> </w:t>
            </w:r>
            <w:r w:rsidRPr="0086350A">
              <w:rPr>
                <w:rFonts w:eastAsia="Times New Roman"/>
                <w:color w:val="000000"/>
                <w:sz w:val="24"/>
                <w:szCs w:val="24"/>
                <w:lang w:eastAsia="ru-RU"/>
              </w:rPr>
              <w:t>Астрономические наблюдения в древности.</w:t>
            </w:r>
          </w:p>
        </w:tc>
        <w:tc>
          <w:tcPr>
            <w:tcW w:w="5776" w:type="dxa"/>
            <w:hideMark/>
          </w:tcPr>
          <w:p w14:paraId="75C792D7" w14:textId="7E5D8BDC"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0"/>
                <w:lang w:eastAsia="ar-SA"/>
              </w:rPr>
              <w:t xml:space="preserve">Участие в дискуссии о роли </w:t>
            </w:r>
            <w:r w:rsidR="00184AB4">
              <w:rPr>
                <w:rFonts w:eastAsia="Times New Roman"/>
                <w:color w:val="000000"/>
                <w:sz w:val="24"/>
                <w:szCs w:val="20"/>
                <w:lang w:eastAsia="ar-SA"/>
              </w:rPr>
              <w:t>астрономии</w:t>
            </w:r>
            <w:r w:rsidRPr="00827EAF">
              <w:rPr>
                <w:rFonts w:eastAsia="Times New Roman"/>
                <w:color w:val="000000"/>
                <w:sz w:val="24"/>
                <w:szCs w:val="20"/>
                <w:lang w:eastAsia="ar-SA"/>
              </w:rPr>
              <w:t xml:space="preserve"> в формировании представлений о физической картине </w:t>
            </w:r>
            <w:r w:rsidR="00184AB4">
              <w:rPr>
                <w:rFonts w:eastAsia="Times New Roman"/>
                <w:color w:val="000000"/>
                <w:sz w:val="24"/>
                <w:szCs w:val="20"/>
                <w:lang w:eastAsia="ar-SA"/>
              </w:rPr>
              <w:t>Вселенной</w:t>
            </w:r>
            <w:r w:rsidRPr="00827EAF">
              <w:rPr>
                <w:rFonts w:eastAsia="Times New Roman"/>
                <w:color w:val="000000"/>
                <w:sz w:val="24"/>
                <w:szCs w:val="20"/>
                <w:lang w:eastAsia="ar-SA"/>
              </w:rPr>
              <w:t xml:space="preserve">, </w:t>
            </w:r>
            <w:r w:rsidR="00184AB4">
              <w:rPr>
                <w:rFonts w:eastAsia="Times New Roman"/>
                <w:color w:val="000000"/>
                <w:sz w:val="24"/>
                <w:szCs w:val="20"/>
                <w:lang w:eastAsia="ar-SA"/>
              </w:rPr>
              <w:t xml:space="preserve">её </w:t>
            </w:r>
            <w:r w:rsidRPr="00827EAF">
              <w:rPr>
                <w:rFonts w:eastAsia="Times New Roman"/>
                <w:color w:val="000000"/>
                <w:sz w:val="24"/>
                <w:szCs w:val="20"/>
                <w:lang w:eastAsia="ar-SA"/>
              </w:rPr>
              <w:t xml:space="preserve">месте в общем ряду современных естественно-научных представлений </w:t>
            </w:r>
            <w:r w:rsidR="00184AB4">
              <w:rPr>
                <w:rFonts w:eastAsia="Times New Roman"/>
                <w:color w:val="000000"/>
                <w:sz w:val="24"/>
                <w:szCs w:val="20"/>
                <w:lang w:eastAsia="ar-SA"/>
              </w:rPr>
              <w:t>об окружающем мире</w:t>
            </w:r>
            <w:r w:rsidRPr="00827EAF">
              <w:rPr>
                <w:rFonts w:eastAsia="Times New Roman"/>
                <w:color w:val="000000"/>
                <w:sz w:val="24"/>
                <w:szCs w:val="20"/>
                <w:lang w:eastAsia="ar-SA"/>
              </w:rPr>
              <w:t xml:space="preserve">. Изучение понятий </w:t>
            </w:r>
            <w:r w:rsidR="00184AB4">
              <w:rPr>
                <w:rFonts w:eastAsia="Times New Roman"/>
                <w:color w:val="000000"/>
                <w:sz w:val="24"/>
                <w:szCs w:val="20"/>
                <w:lang w:eastAsia="ar-SA"/>
              </w:rPr>
              <w:t>основных терминов, описывающих пространственно-временные масштабы Вселенной</w:t>
            </w:r>
            <w:r w:rsidRPr="00827EAF">
              <w:rPr>
                <w:rFonts w:eastAsia="Times New Roman"/>
                <w:color w:val="000000"/>
                <w:sz w:val="24"/>
                <w:szCs w:val="20"/>
                <w:lang w:eastAsia="ar-SA"/>
              </w:rPr>
              <w:t>. Рассмотрение границ применимости физических законов</w:t>
            </w:r>
            <w:r w:rsidR="00184AB4">
              <w:rPr>
                <w:rFonts w:eastAsia="Times New Roman"/>
                <w:color w:val="000000"/>
                <w:sz w:val="24"/>
                <w:szCs w:val="20"/>
                <w:lang w:eastAsia="ar-SA"/>
              </w:rPr>
              <w:t xml:space="preserve"> в масштабах Вселенной</w:t>
            </w:r>
            <w:r w:rsidRPr="00827EAF">
              <w:rPr>
                <w:rFonts w:eastAsia="Times New Roman"/>
                <w:color w:val="000000"/>
                <w:sz w:val="24"/>
                <w:szCs w:val="20"/>
                <w:lang w:eastAsia="ar-SA"/>
              </w:rPr>
              <w:t>.</w:t>
            </w:r>
            <w:r w:rsidR="00184AB4">
              <w:rPr>
                <w:rFonts w:eastAsia="Times New Roman"/>
                <w:color w:val="000000"/>
                <w:sz w:val="24"/>
                <w:szCs w:val="20"/>
                <w:lang w:eastAsia="ar-SA"/>
              </w:rPr>
              <w:t xml:space="preserve"> Обсуждение условий ограничения использования основного метода познания в астрономии и астрофизике</w:t>
            </w:r>
            <w:r w:rsidRPr="00827EAF">
              <w:rPr>
                <w:rFonts w:eastAsia="Times New Roman"/>
                <w:color w:val="000000"/>
                <w:sz w:val="24"/>
                <w:szCs w:val="20"/>
                <w:lang w:eastAsia="ar-SA"/>
              </w:rPr>
              <w:t xml:space="preserve">. </w:t>
            </w:r>
            <w:r w:rsidR="00184AB4">
              <w:rPr>
                <w:rFonts w:eastAsia="Times New Roman"/>
                <w:color w:val="000000"/>
                <w:sz w:val="24"/>
                <w:szCs w:val="20"/>
                <w:lang w:eastAsia="ar-SA"/>
              </w:rPr>
              <w:t>О</w:t>
            </w:r>
            <w:r w:rsidRPr="00827EAF">
              <w:rPr>
                <w:rFonts w:eastAsia="Times New Roman"/>
                <w:color w:val="000000"/>
                <w:sz w:val="24"/>
                <w:szCs w:val="20"/>
                <w:lang w:eastAsia="ar-SA"/>
              </w:rPr>
              <w:t>ценки погрешностей измерений</w:t>
            </w:r>
            <w:r w:rsidR="00184AB4">
              <w:rPr>
                <w:rFonts w:eastAsia="Times New Roman"/>
                <w:color w:val="000000"/>
                <w:sz w:val="24"/>
                <w:szCs w:val="20"/>
                <w:lang w:eastAsia="ar-SA"/>
              </w:rPr>
              <w:t xml:space="preserve"> в астрономии</w:t>
            </w:r>
            <w:r w:rsidRPr="00827EAF">
              <w:rPr>
                <w:rFonts w:eastAsia="Times New Roman"/>
                <w:color w:val="000000"/>
                <w:sz w:val="24"/>
                <w:szCs w:val="20"/>
                <w:lang w:eastAsia="ar-SA"/>
              </w:rPr>
              <w:t xml:space="preserve">. Освоение основных </w:t>
            </w:r>
            <w:r w:rsidR="00184AB4">
              <w:rPr>
                <w:rFonts w:eastAsia="Times New Roman"/>
                <w:color w:val="000000"/>
                <w:sz w:val="24"/>
                <w:szCs w:val="20"/>
                <w:lang w:eastAsia="ar-SA"/>
              </w:rPr>
              <w:t>принципов</w:t>
            </w:r>
            <w:r w:rsidRPr="00827EAF">
              <w:rPr>
                <w:rFonts w:eastAsia="Times New Roman"/>
                <w:color w:val="000000"/>
                <w:sz w:val="24"/>
                <w:szCs w:val="20"/>
                <w:lang w:eastAsia="ar-SA"/>
              </w:rPr>
              <w:t xml:space="preserve"> работы </w:t>
            </w:r>
            <w:r w:rsidR="00184AB4">
              <w:rPr>
                <w:rFonts w:eastAsia="Times New Roman"/>
                <w:color w:val="000000"/>
                <w:sz w:val="24"/>
                <w:szCs w:val="20"/>
                <w:lang w:eastAsia="ar-SA"/>
              </w:rPr>
              <w:t xml:space="preserve">телескопов, в том числе и спектрографов. </w:t>
            </w:r>
            <w:r w:rsidR="001A328E">
              <w:rPr>
                <w:rFonts w:eastAsia="Times New Roman"/>
                <w:color w:val="000000"/>
                <w:sz w:val="24"/>
                <w:szCs w:val="20"/>
                <w:lang w:eastAsia="ar-SA"/>
              </w:rPr>
              <w:t>Изучения этапов исторического развития становления науки астрономия. Определение основных объектов исследования в астрономии и астрофизике</w:t>
            </w:r>
            <w:r w:rsidR="00C942C7">
              <w:rPr>
                <w:rFonts w:eastAsia="Times New Roman"/>
                <w:color w:val="000000"/>
                <w:sz w:val="24"/>
                <w:szCs w:val="20"/>
                <w:lang w:eastAsia="ar-SA"/>
              </w:rPr>
              <w:t xml:space="preserve"> на протяжении истории человечества</w:t>
            </w:r>
            <w:r w:rsidR="001A328E">
              <w:rPr>
                <w:rFonts w:eastAsia="Times New Roman"/>
                <w:color w:val="000000"/>
                <w:sz w:val="24"/>
                <w:szCs w:val="20"/>
                <w:lang w:eastAsia="ar-SA"/>
              </w:rPr>
              <w:t>.</w:t>
            </w:r>
          </w:p>
        </w:tc>
      </w:tr>
      <w:tr w:rsidR="00827EAF" w:rsidRPr="00827EAF" w14:paraId="36B78AF7" w14:textId="77777777" w:rsidTr="007B37F6">
        <w:trPr>
          <w:trHeight w:val="255"/>
        </w:trPr>
        <w:tc>
          <w:tcPr>
            <w:tcW w:w="2702" w:type="dxa"/>
            <w:gridSpan w:val="2"/>
            <w:noWrap/>
            <w:hideMark/>
          </w:tcPr>
          <w:p w14:paraId="70BBD226"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Итого по разделу</w:t>
            </w:r>
          </w:p>
        </w:tc>
        <w:tc>
          <w:tcPr>
            <w:tcW w:w="1417" w:type="dxa"/>
            <w:noWrap/>
            <w:hideMark/>
          </w:tcPr>
          <w:p w14:paraId="7079EDFE" w14:textId="11364D02" w:rsidR="00827EAF" w:rsidRPr="00827EAF" w:rsidRDefault="0080185B"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2</w:t>
            </w:r>
          </w:p>
        </w:tc>
        <w:tc>
          <w:tcPr>
            <w:tcW w:w="10486" w:type="dxa"/>
            <w:gridSpan w:val="2"/>
            <w:noWrap/>
            <w:hideMark/>
          </w:tcPr>
          <w:p w14:paraId="10AC2296"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p>
        </w:tc>
      </w:tr>
      <w:tr w:rsidR="00827EAF" w:rsidRPr="00827EAF" w14:paraId="5058F238" w14:textId="77777777" w:rsidTr="007B37F6">
        <w:trPr>
          <w:trHeight w:val="255"/>
        </w:trPr>
        <w:tc>
          <w:tcPr>
            <w:tcW w:w="14605" w:type="dxa"/>
            <w:gridSpan w:val="5"/>
            <w:noWrap/>
            <w:hideMark/>
          </w:tcPr>
          <w:p w14:paraId="3A5B0198" w14:textId="6236F123"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 xml:space="preserve">Раздел 2. </w:t>
            </w:r>
            <w:r w:rsidR="0080185B">
              <w:rPr>
                <w:rFonts w:eastAsia="Times New Roman"/>
                <w:color w:val="000000"/>
                <w:sz w:val="24"/>
                <w:szCs w:val="24"/>
                <w:lang w:eastAsia="ar-SA"/>
              </w:rPr>
              <w:t>Астрометрия</w:t>
            </w:r>
          </w:p>
        </w:tc>
      </w:tr>
      <w:tr w:rsidR="00827EAF" w:rsidRPr="00827EAF" w14:paraId="513E7F40" w14:textId="77777777" w:rsidTr="007B37F6">
        <w:trPr>
          <w:trHeight w:val="255"/>
        </w:trPr>
        <w:tc>
          <w:tcPr>
            <w:tcW w:w="655" w:type="dxa"/>
            <w:noWrap/>
            <w:hideMark/>
          </w:tcPr>
          <w:p w14:paraId="7F512B8D"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2.1</w:t>
            </w:r>
          </w:p>
        </w:tc>
        <w:tc>
          <w:tcPr>
            <w:tcW w:w="2047" w:type="dxa"/>
            <w:noWrap/>
            <w:hideMark/>
          </w:tcPr>
          <w:p w14:paraId="6800BEED" w14:textId="6F7E3276" w:rsidR="00827EAF" w:rsidRPr="00827EAF" w:rsidRDefault="0080185B"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Системы координат в астрономии</w:t>
            </w:r>
          </w:p>
        </w:tc>
        <w:tc>
          <w:tcPr>
            <w:tcW w:w="1417" w:type="dxa"/>
            <w:noWrap/>
            <w:hideMark/>
          </w:tcPr>
          <w:p w14:paraId="7FA969ED" w14:textId="58209485" w:rsidR="00827EAF" w:rsidRPr="00827EAF" w:rsidRDefault="00EF719D"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5</w:t>
            </w:r>
          </w:p>
        </w:tc>
        <w:tc>
          <w:tcPr>
            <w:tcW w:w="4710" w:type="dxa"/>
            <w:noWrap/>
            <w:hideMark/>
          </w:tcPr>
          <w:p w14:paraId="2151B584" w14:textId="0B1348D9" w:rsidR="00827EAF" w:rsidRPr="00827EAF" w:rsidRDefault="0080185B"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ru-RU"/>
              </w:rPr>
              <w:t xml:space="preserve">Наблюдаемые звезды и созвездия. </w:t>
            </w:r>
            <w:r w:rsidRPr="0086350A">
              <w:rPr>
                <w:rFonts w:eastAsia="Times New Roman"/>
                <w:color w:val="000000"/>
                <w:sz w:val="24"/>
                <w:szCs w:val="24"/>
                <w:lang w:eastAsia="ru-RU"/>
              </w:rPr>
              <w:t>Созвездия северного</w:t>
            </w:r>
            <w:r>
              <w:rPr>
                <w:rFonts w:eastAsia="Times New Roman"/>
                <w:color w:val="000000"/>
                <w:sz w:val="24"/>
                <w:szCs w:val="24"/>
                <w:lang w:eastAsia="ru-RU"/>
              </w:rPr>
              <w:t xml:space="preserve"> и южного</w:t>
            </w:r>
            <w:r w:rsidRPr="0086350A">
              <w:rPr>
                <w:rFonts w:eastAsia="Times New Roman"/>
                <w:color w:val="000000"/>
                <w:sz w:val="24"/>
                <w:szCs w:val="24"/>
                <w:lang w:eastAsia="ru-RU"/>
              </w:rPr>
              <w:t xml:space="preserve"> полушари</w:t>
            </w:r>
            <w:r>
              <w:rPr>
                <w:rFonts w:eastAsia="Times New Roman"/>
                <w:color w:val="000000"/>
                <w:sz w:val="24"/>
                <w:szCs w:val="24"/>
                <w:lang w:eastAsia="ru-RU"/>
              </w:rPr>
              <w:t>й</w:t>
            </w:r>
            <w:r w:rsidRPr="0086350A">
              <w:rPr>
                <w:rFonts w:eastAsia="Times New Roman"/>
                <w:color w:val="000000"/>
                <w:sz w:val="24"/>
                <w:szCs w:val="24"/>
                <w:lang w:eastAsia="ru-RU"/>
              </w:rPr>
              <w:t>.</w:t>
            </w:r>
            <w:r>
              <w:rPr>
                <w:rFonts w:eastAsia="Times New Roman"/>
                <w:color w:val="000000"/>
                <w:sz w:val="24"/>
                <w:szCs w:val="24"/>
                <w:lang w:eastAsia="ru-RU"/>
              </w:rPr>
              <w:t xml:space="preserve"> Основные методы навигации при помощи звёзд и созвездий</w:t>
            </w:r>
            <w:r w:rsidRPr="0086350A">
              <w:rPr>
                <w:rFonts w:eastAsia="Times New Roman"/>
                <w:color w:val="000000"/>
                <w:sz w:val="24"/>
                <w:szCs w:val="24"/>
                <w:lang w:eastAsia="ru-RU"/>
              </w:rPr>
              <w:t xml:space="preserve">. </w:t>
            </w:r>
            <w:r>
              <w:rPr>
                <w:rFonts w:eastAsia="Times New Roman"/>
                <w:color w:val="000000"/>
                <w:sz w:val="24"/>
                <w:szCs w:val="24"/>
                <w:lang w:eastAsia="ru-RU"/>
              </w:rPr>
              <w:t>Видимое движение Солнца и планет солнечной системы</w:t>
            </w:r>
            <w:r w:rsidRPr="0086350A">
              <w:rPr>
                <w:rFonts w:eastAsia="Times New Roman"/>
                <w:color w:val="000000"/>
                <w:sz w:val="24"/>
                <w:szCs w:val="24"/>
                <w:lang w:eastAsia="ru-RU"/>
              </w:rPr>
              <w:t xml:space="preserve">. </w:t>
            </w:r>
            <w:r>
              <w:rPr>
                <w:rFonts w:eastAsia="Times New Roman"/>
                <w:color w:val="000000"/>
                <w:sz w:val="24"/>
                <w:szCs w:val="24"/>
                <w:lang w:eastAsia="ru-RU"/>
              </w:rPr>
              <w:t>Основные элементы э</w:t>
            </w:r>
            <w:r w:rsidRPr="0086350A">
              <w:rPr>
                <w:rFonts w:eastAsia="Times New Roman"/>
                <w:color w:val="000000"/>
                <w:sz w:val="24"/>
                <w:szCs w:val="24"/>
                <w:lang w:eastAsia="ru-RU"/>
              </w:rPr>
              <w:t>кваториальн</w:t>
            </w:r>
            <w:r>
              <w:rPr>
                <w:rFonts w:eastAsia="Times New Roman"/>
                <w:color w:val="000000"/>
                <w:sz w:val="24"/>
                <w:szCs w:val="24"/>
                <w:lang w:eastAsia="ru-RU"/>
              </w:rPr>
              <w:t>ой</w:t>
            </w:r>
            <w:r w:rsidRPr="0086350A">
              <w:rPr>
                <w:rFonts w:eastAsia="Times New Roman"/>
                <w:color w:val="000000"/>
                <w:sz w:val="24"/>
                <w:szCs w:val="24"/>
                <w:lang w:eastAsia="ru-RU"/>
              </w:rPr>
              <w:t xml:space="preserve"> и горизонтальн</w:t>
            </w:r>
            <w:r>
              <w:rPr>
                <w:rFonts w:eastAsia="Times New Roman"/>
                <w:color w:val="000000"/>
                <w:sz w:val="24"/>
                <w:szCs w:val="24"/>
                <w:lang w:eastAsia="ru-RU"/>
              </w:rPr>
              <w:t>ой</w:t>
            </w:r>
            <w:r w:rsidRPr="0086350A">
              <w:rPr>
                <w:rFonts w:eastAsia="Times New Roman"/>
                <w:color w:val="000000"/>
                <w:sz w:val="24"/>
                <w:szCs w:val="24"/>
                <w:lang w:eastAsia="ru-RU"/>
              </w:rPr>
              <w:t xml:space="preserve"> систем небесных </w:t>
            </w:r>
            <w:r w:rsidRPr="0086350A">
              <w:rPr>
                <w:rFonts w:eastAsia="Times New Roman"/>
                <w:color w:val="000000"/>
                <w:sz w:val="24"/>
                <w:szCs w:val="24"/>
                <w:lang w:eastAsia="ru-RU"/>
              </w:rPr>
              <w:lastRenderedPageBreak/>
              <w:t xml:space="preserve">координат. </w:t>
            </w:r>
            <w:r>
              <w:rPr>
                <w:rFonts w:eastAsia="Times New Roman"/>
                <w:color w:val="000000"/>
                <w:sz w:val="24"/>
                <w:szCs w:val="24"/>
                <w:lang w:eastAsia="ru-RU"/>
              </w:rPr>
              <w:t>Принцип</w:t>
            </w:r>
            <w:r w:rsidR="00F93146">
              <w:rPr>
                <w:rFonts w:eastAsia="Times New Roman"/>
                <w:color w:val="000000"/>
                <w:sz w:val="24"/>
                <w:szCs w:val="24"/>
                <w:lang w:eastAsia="ru-RU"/>
              </w:rPr>
              <w:t>ы</w:t>
            </w:r>
            <w:r>
              <w:rPr>
                <w:rFonts w:eastAsia="Times New Roman"/>
                <w:color w:val="000000"/>
                <w:sz w:val="24"/>
                <w:szCs w:val="24"/>
                <w:lang w:eastAsia="ru-RU"/>
              </w:rPr>
              <w:t xml:space="preserve"> работы с звёздными картами</w:t>
            </w:r>
            <w:r w:rsidR="00406951">
              <w:rPr>
                <w:rFonts w:eastAsia="Times New Roman"/>
                <w:color w:val="000000"/>
                <w:sz w:val="24"/>
                <w:szCs w:val="24"/>
                <w:lang w:eastAsia="ru-RU"/>
              </w:rPr>
              <w:t>. Геоцентрическая и гелиоцентрическая системы</w:t>
            </w:r>
            <w:r w:rsidR="005C2CCA">
              <w:rPr>
                <w:rFonts w:eastAsia="Times New Roman"/>
                <w:color w:val="000000"/>
                <w:sz w:val="24"/>
                <w:szCs w:val="24"/>
                <w:lang w:eastAsia="ru-RU"/>
              </w:rPr>
              <w:t xml:space="preserve"> мира</w:t>
            </w:r>
            <w:r w:rsidR="00406951">
              <w:rPr>
                <w:rFonts w:eastAsia="Times New Roman"/>
                <w:color w:val="000000"/>
                <w:sz w:val="24"/>
                <w:szCs w:val="24"/>
                <w:lang w:eastAsia="ru-RU"/>
              </w:rPr>
              <w:t xml:space="preserve">. Роль зодиакальных </w:t>
            </w:r>
            <w:r w:rsidR="00FB51DB">
              <w:rPr>
                <w:rFonts w:eastAsia="Times New Roman"/>
                <w:color w:val="000000"/>
                <w:sz w:val="24"/>
                <w:szCs w:val="24"/>
                <w:lang w:eastAsia="ru-RU"/>
              </w:rPr>
              <w:t xml:space="preserve">созвездий </w:t>
            </w:r>
            <w:r w:rsidR="00406951">
              <w:rPr>
                <w:rFonts w:eastAsia="Times New Roman"/>
                <w:color w:val="000000"/>
                <w:sz w:val="24"/>
                <w:szCs w:val="24"/>
                <w:lang w:eastAsia="ru-RU"/>
              </w:rPr>
              <w:t>в истории человечества.</w:t>
            </w:r>
          </w:p>
        </w:tc>
        <w:tc>
          <w:tcPr>
            <w:tcW w:w="5776" w:type="dxa"/>
            <w:hideMark/>
          </w:tcPr>
          <w:p w14:paraId="56AD4BB7" w14:textId="73BCDEF9" w:rsidR="00827EAF" w:rsidRPr="00827EAF" w:rsidRDefault="00BA08C3"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lastRenderedPageBreak/>
              <w:t xml:space="preserve">Изучение классификации созвездий. Исследование наблюдаемых созвездий и звёзд в регионе </w:t>
            </w:r>
            <w:r w:rsidR="00FF6D66">
              <w:rPr>
                <w:rFonts w:eastAsia="Times New Roman"/>
                <w:color w:val="000000"/>
                <w:sz w:val="24"/>
                <w:szCs w:val="24"/>
                <w:lang w:eastAsia="ar-SA"/>
              </w:rPr>
              <w:t xml:space="preserve">Нижегородская область. Изучение способов построения экваториальной и горизонтальной систем координат. Определение координат наблюдаемых объектов видимой части звёздного неба в регионе в горизонтальной и экваториальной системах </w:t>
            </w:r>
            <w:r w:rsidR="00FF6D66">
              <w:rPr>
                <w:rFonts w:eastAsia="Times New Roman"/>
                <w:color w:val="000000"/>
                <w:sz w:val="24"/>
                <w:szCs w:val="24"/>
                <w:lang w:eastAsia="ar-SA"/>
              </w:rPr>
              <w:lastRenderedPageBreak/>
              <w:t>координат. Исследование траектории годичного и суточного движений Солнца. Изготовление звёздной карты и получение навыков работы с ней.</w:t>
            </w:r>
            <w:r w:rsidR="00240DC4">
              <w:rPr>
                <w:rFonts w:eastAsia="Times New Roman"/>
                <w:color w:val="000000"/>
                <w:sz w:val="24"/>
                <w:szCs w:val="24"/>
                <w:lang w:eastAsia="ar-SA"/>
              </w:rPr>
              <w:t xml:space="preserve"> Изучение основных терминов и понятий небесных систем координат.</w:t>
            </w:r>
            <w:r w:rsidR="00406951">
              <w:rPr>
                <w:rFonts w:eastAsia="Times New Roman"/>
                <w:color w:val="000000"/>
                <w:sz w:val="24"/>
                <w:szCs w:val="24"/>
                <w:lang w:eastAsia="ar-SA"/>
              </w:rPr>
              <w:t xml:space="preserve"> </w:t>
            </w:r>
            <w:r w:rsidR="00651CC9">
              <w:rPr>
                <w:rFonts w:eastAsia="Times New Roman"/>
                <w:color w:val="000000"/>
                <w:sz w:val="24"/>
                <w:szCs w:val="24"/>
                <w:lang w:eastAsia="ar-SA"/>
              </w:rPr>
              <w:t>Выполнение лабораторной работы «Работа с подвижной звездной картой»</w:t>
            </w:r>
          </w:p>
        </w:tc>
      </w:tr>
      <w:tr w:rsidR="00827EAF" w:rsidRPr="00827EAF" w14:paraId="7F932A80" w14:textId="77777777" w:rsidTr="007B37F6">
        <w:trPr>
          <w:trHeight w:val="255"/>
        </w:trPr>
        <w:tc>
          <w:tcPr>
            <w:tcW w:w="655" w:type="dxa"/>
            <w:noWrap/>
            <w:hideMark/>
          </w:tcPr>
          <w:p w14:paraId="65A496EF"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lastRenderedPageBreak/>
              <w:t>2.2</w:t>
            </w:r>
          </w:p>
        </w:tc>
        <w:tc>
          <w:tcPr>
            <w:tcW w:w="2047" w:type="dxa"/>
            <w:noWrap/>
            <w:hideMark/>
          </w:tcPr>
          <w:p w14:paraId="763F431C" w14:textId="770A9BAD" w:rsidR="00827EAF" w:rsidRPr="00827EAF" w:rsidRDefault="00FD407E"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Лунные фазы. Затмения</w:t>
            </w:r>
          </w:p>
        </w:tc>
        <w:tc>
          <w:tcPr>
            <w:tcW w:w="1417" w:type="dxa"/>
            <w:noWrap/>
            <w:hideMark/>
          </w:tcPr>
          <w:p w14:paraId="73FE85C6" w14:textId="38A36A01" w:rsidR="00827EAF" w:rsidRPr="00827EAF" w:rsidRDefault="00F87CDE"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3</w:t>
            </w:r>
          </w:p>
        </w:tc>
        <w:tc>
          <w:tcPr>
            <w:tcW w:w="4710" w:type="dxa"/>
            <w:noWrap/>
          </w:tcPr>
          <w:p w14:paraId="065EFFD5" w14:textId="73612CA9" w:rsidR="00827EAF" w:rsidRPr="00827EAF" w:rsidRDefault="008F1192"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Луна – естественный спутник Земли. Суточное и годичное движение Луны. Фазы Луны. Синодический и сидерический месяцы. Виды солнечных и лунных затмений и их условия наступления.</w:t>
            </w:r>
          </w:p>
        </w:tc>
        <w:tc>
          <w:tcPr>
            <w:tcW w:w="5776" w:type="dxa"/>
          </w:tcPr>
          <w:p w14:paraId="05894E72" w14:textId="6C9D5BCA" w:rsidR="00827EAF" w:rsidRPr="00827EAF" w:rsidRDefault="00C7281A"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Изучение периодичного движения Луны. Изучение терминологии, связанной с фазами Луны. Исследование траекторий годичного и суточного движений Луны. Сравнение параметров синодического и сидерического месяцев. Изучение классификации затмений. Изучение графика солнечных затмений. Решение задач на определение продолжительности и локации солнечных затмений на Земле. Описание солнечных и лунных затмений с использованием законов геометрической оптики.</w:t>
            </w:r>
          </w:p>
        </w:tc>
      </w:tr>
      <w:tr w:rsidR="00827EAF" w:rsidRPr="00827EAF" w14:paraId="72EF7BD1" w14:textId="77777777" w:rsidTr="007B37F6">
        <w:trPr>
          <w:trHeight w:val="255"/>
        </w:trPr>
        <w:tc>
          <w:tcPr>
            <w:tcW w:w="655" w:type="dxa"/>
            <w:noWrap/>
            <w:hideMark/>
          </w:tcPr>
          <w:p w14:paraId="4BD26E74"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2.3</w:t>
            </w:r>
          </w:p>
        </w:tc>
        <w:tc>
          <w:tcPr>
            <w:tcW w:w="2047" w:type="dxa"/>
            <w:noWrap/>
            <w:hideMark/>
          </w:tcPr>
          <w:p w14:paraId="62E43F04" w14:textId="4350FA07" w:rsidR="00827EAF" w:rsidRPr="00827EAF" w:rsidRDefault="00651CC9"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Время и календарь</w:t>
            </w:r>
          </w:p>
        </w:tc>
        <w:tc>
          <w:tcPr>
            <w:tcW w:w="1417" w:type="dxa"/>
            <w:noWrap/>
            <w:hideMark/>
          </w:tcPr>
          <w:p w14:paraId="6952655A" w14:textId="4A69CE6A" w:rsidR="00827EAF" w:rsidRPr="00827EAF" w:rsidRDefault="00EF719D"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2</w:t>
            </w:r>
          </w:p>
        </w:tc>
        <w:tc>
          <w:tcPr>
            <w:tcW w:w="4710" w:type="dxa"/>
            <w:noWrap/>
            <w:hideMark/>
          </w:tcPr>
          <w:p w14:paraId="190712ED" w14:textId="4F7BEFA8" w:rsidR="00827EAF" w:rsidRPr="00827EAF" w:rsidRDefault="00651CC9"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0"/>
                <w:lang w:eastAsia="ar-SA"/>
              </w:rPr>
              <w:t>Звездное и солнечное время. Устройство лунного и солнечного календарей. История развития становления календаря в основных историко-географических регионах мира. Юлианский и григорианский календари. Часовые пояса в различных странах мира.</w:t>
            </w:r>
          </w:p>
        </w:tc>
        <w:tc>
          <w:tcPr>
            <w:tcW w:w="5776" w:type="dxa"/>
            <w:hideMark/>
          </w:tcPr>
          <w:p w14:paraId="3F6DD0C9" w14:textId="3D236727" w:rsidR="00827EAF" w:rsidRPr="00827EAF" w:rsidRDefault="00651CC9"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0"/>
                <w:lang w:eastAsia="ar-SA"/>
              </w:rPr>
              <w:t>Изучение основных видов календарей на протяжении исторического развития человечества. Исследование принципов составления календарей. Решение задач на определение звездного и солнечного времени. Подготовка докладов на по разделу «Время и календарь». Исследование условий и причин появления часовых поясов и их границ.</w:t>
            </w:r>
            <w:r w:rsidR="00692A9C">
              <w:rPr>
                <w:rFonts w:eastAsia="Times New Roman"/>
                <w:color w:val="000000"/>
                <w:sz w:val="24"/>
                <w:szCs w:val="20"/>
                <w:lang w:eastAsia="ar-SA"/>
              </w:rPr>
              <w:t xml:space="preserve"> Исследование принципа выбора эталона времени в физике в контексте исторического развития человечества.</w:t>
            </w:r>
          </w:p>
        </w:tc>
      </w:tr>
      <w:tr w:rsidR="00827EAF" w:rsidRPr="00827EAF" w14:paraId="4184C201" w14:textId="77777777" w:rsidTr="007B37F6">
        <w:trPr>
          <w:trHeight w:val="255"/>
        </w:trPr>
        <w:tc>
          <w:tcPr>
            <w:tcW w:w="2702" w:type="dxa"/>
            <w:gridSpan w:val="2"/>
            <w:noWrap/>
            <w:hideMark/>
          </w:tcPr>
          <w:p w14:paraId="582AC2D5"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Итого по разделу</w:t>
            </w:r>
          </w:p>
        </w:tc>
        <w:tc>
          <w:tcPr>
            <w:tcW w:w="1417" w:type="dxa"/>
            <w:noWrap/>
            <w:hideMark/>
          </w:tcPr>
          <w:p w14:paraId="7B8145F5" w14:textId="7ED42894" w:rsidR="00827EAF" w:rsidRPr="00827EAF" w:rsidRDefault="007B37F6"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1</w:t>
            </w:r>
            <w:r w:rsidR="00EF719D">
              <w:rPr>
                <w:rFonts w:eastAsia="Times New Roman"/>
                <w:color w:val="000000"/>
                <w:sz w:val="24"/>
                <w:szCs w:val="24"/>
                <w:lang w:eastAsia="ar-SA"/>
              </w:rPr>
              <w:t>0</w:t>
            </w:r>
          </w:p>
        </w:tc>
        <w:tc>
          <w:tcPr>
            <w:tcW w:w="10486" w:type="dxa"/>
            <w:gridSpan w:val="2"/>
            <w:noWrap/>
            <w:hideMark/>
          </w:tcPr>
          <w:p w14:paraId="2965CD61"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p>
        </w:tc>
      </w:tr>
      <w:tr w:rsidR="00827EAF" w:rsidRPr="00827EAF" w14:paraId="0CD42AA1" w14:textId="77777777" w:rsidTr="007B37F6">
        <w:trPr>
          <w:trHeight w:val="255"/>
        </w:trPr>
        <w:tc>
          <w:tcPr>
            <w:tcW w:w="14605" w:type="dxa"/>
            <w:gridSpan w:val="5"/>
            <w:noWrap/>
            <w:hideMark/>
          </w:tcPr>
          <w:p w14:paraId="1D1369F2" w14:textId="57E65737" w:rsidR="00827EAF" w:rsidRPr="00C11BEF" w:rsidRDefault="00827EAF" w:rsidP="00827EAF">
            <w:pPr>
              <w:widowControl w:val="0"/>
              <w:suppressAutoHyphens/>
              <w:spacing w:line="240" w:lineRule="auto"/>
              <w:ind w:firstLine="0"/>
              <w:rPr>
                <w:rFonts w:eastAsia="Times New Roman"/>
                <w:color w:val="000000"/>
                <w:sz w:val="24"/>
                <w:szCs w:val="24"/>
                <w:lang w:eastAsia="ar-SA"/>
              </w:rPr>
            </w:pPr>
            <w:r w:rsidRPr="00C11BEF">
              <w:rPr>
                <w:rFonts w:eastAsia="Times New Roman"/>
                <w:color w:val="000000"/>
                <w:sz w:val="24"/>
                <w:szCs w:val="24"/>
                <w:lang w:eastAsia="ar-SA"/>
              </w:rPr>
              <w:t>Раздел 3</w:t>
            </w:r>
            <w:r w:rsidR="009800A3" w:rsidRPr="00C11BEF">
              <w:rPr>
                <w:rFonts w:eastAsia="Times New Roman"/>
                <w:color w:val="000000"/>
                <w:sz w:val="24"/>
                <w:szCs w:val="24"/>
                <w:lang w:eastAsia="ar-SA"/>
              </w:rPr>
              <w:t>. Небесная механика</w:t>
            </w:r>
          </w:p>
        </w:tc>
      </w:tr>
      <w:tr w:rsidR="00827EAF" w:rsidRPr="00827EAF" w14:paraId="69827F49" w14:textId="77777777" w:rsidTr="007B37F6">
        <w:trPr>
          <w:trHeight w:val="255"/>
        </w:trPr>
        <w:tc>
          <w:tcPr>
            <w:tcW w:w="655" w:type="dxa"/>
            <w:noWrap/>
            <w:hideMark/>
          </w:tcPr>
          <w:p w14:paraId="4274216E"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3.1</w:t>
            </w:r>
          </w:p>
        </w:tc>
        <w:tc>
          <w:tcPr>
            <w:tcW w:w="2047" w:type="dxa"/>
            <w:noWrap/>
            <w:hideMark/>
          </w:tcPr>
          <w:p w14:paraId="7C33429D" w14:textId="289797D5" w:rsidR="00827EAF" w:rsidRPr="00827EAF" w:rsidRDefault="00C11BEF"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История развития представлений об устройстве Солнечной системы</w:t>
            </w:r>
          </w:p>
        </w:tc>
        <w:tc>
          <w:tcPr>
            <w:tcW w:w="1417" w:type="dxa"/>
            <w:noWrap/>
            <w:hideMark/>
          </w:tcPr>
          <w:p w14:paraId="558F7014" w14:textId="489099F8" w:rsidR="00827EAF" w:rsidRPr="00827EAF" w:rsidRDefault="000666CA"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2</w:t>
            </w:r>
          </w:p>
        </w:tc>
        <w:tc>
          <w:tcPr>
            <w:tcW w:w="4710" w:type="dxa"/>
            <w:noWrap/>
            <w:hideMark/>
          </w:tcPr>
          <w:p w14:paraId="7ACB9098" w14:textId="6A95ED57" w:rsidR="00827EAF" w:rsidRPr="00827EAF" w:rsidRDefault="00C11BEF"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0"/>
                <w:lang w:eastAsia="ar-SA"/>
              </w:rPr>
              <w:t xml:space="preserve">Представления о Солнечной системы в древности и средние века. Геоцентрическая и гелиоцентрическая системы мира. Закон Всемирного тяготения. Законы Кеплера. Определение масс небесных тел. Определение расстояния до небесных тел. Метод параллакса. Космические скорости. </w:t>
            </w:r>
          </w:p>
        </w:tc>
        <w:tc>
          <w:tcPr>
            <w:tcW w:w="5776" w:type="dxa"/>
            <w:hideMark/>
          </w:tcPr>
          <w:p w14:paraId="6E77158C" w14:textId="4F399E7C" w:rsidR="00827EAF" w:rsidRPr="00827EAF" w:rsidRDefault="00C11BEF"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0"/>
                <w:lang w:eastAsia="ar-SA"/>
              </w:rPr>
              <w:t xml:space="preserve">Изучение причин появления </w:t>
            </w:r>
            <w:r w:rsidR="001E1898">
              <w:rPr>
                <w:rFonts w:eastAsia="Times New Roman"/>
                <w:color w:val="000000"/>
                <w:sz w:val="24"/>
                <w:szCs w:val="20"/>
                <w:lang w:eastAsia="ar-SA"/>
              </w:rPr>
              <w:t xml:space="preserve">геоцентрической и гелиоцентрической систем мира. Изучение обоснования и вывода законов Кеплера. Решение задач на применение законов Кеплера. Решение задач на применение метода параллакса. Исследование траекторий космических тел в соответствии с космическими скоростями. Исследование методов </w:t>
            </w:r>
            <w:r w:rsidR="001E1898">
              <w:rPr>
                <w:rFonts w:eastAsia="Times New Roman"/>
                <w:color w:val="000000"/>
                <w:sz w:val="24"/>
                <w:szCs w:val="20"/>
                <w:lang w:eastAsia="ar-SA"/>
              </w:rPr>
              <w:lastRenderedPageBreak/>
              <w:t>определения масс небесных объектов. Подготовка докладов по теме история астрономии в различных странах мира.</w:t>
            </w:r>
          </w:p>
        </w:tc>
      </w:tr>
      <w:tr w:rsidR="00827EAF" w:rsidRPr="00827EAF" w14:paraId="043DB74C" w14:textId="77777777" w:rsidTr="007B37F6">
        <w:trPr>
          <w:trHeight w:val="255"/>
        </w:trPr>
        <w:tc>
          <w:tcPr>
            <w:tcW w:w="655" w:type="dxa"/>
            <w:noWrap/>
            <w:hideMark/>
          </w:tcPr>
          <w:p w14:paraId="4E5A1538"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lastRenderedPageBreak/>
              <w:t>3.2</w:t>
            </w:r>
          </w:p>
        </w:tc>
        <w:tc>
          <w:tcPr>
            <w:tcW w:w="2047" w:type="dxa"/>
            <w:noWrap/>
            <w:hideMark/>
          </w:tcPr>
          <w:p w14:paraId="70ECEF4A" w14:textId="666347D5" w:rsidR="00827EAF" w:rsidRPr="00827EAF" w:rsidRDefault="001C1F4F"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Основы космонавтики</w:t>
            </w:r>
          </w:p>
        </w:tc>
        <w:tc>
          <w:tcPr>
            <w:tcW w:w="1417" w:type="dxa"/>
            <w:noWrap/>
            <w:hideMark/>
          </w:tcPr>
          <w:p w14:paraId="4CA4E3F1" w14:textId="706FC1FE" w:rsidR="00827EAF" w:rsidRPr="00827EAF" w:rsidRDefault="000666CA"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2</w:t>
            </w:r>
          </w:p>
        </w:tc>
        <w:tc>
          <w:tcPr>
            <w:tcW w:w="4710" w:type="dxa"/>
            <w:noWrap/>
            <w:hideMark/>
          </w:tcPr>
          <w:p w14:paraId="6CC96A57" w14:textId="2BAB73FB" w:rsidR="00827EAF" w:rsidRPr="00827EAF" w:rsidRDefault="001C1F4F"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0"/>
                <w:lang w:eastAsia="ar-SA"/>
              </w:rPr>
              <w:t>Космические полёты на протяжении истории человечества. Полёт Ю.А. Гагарина вокруг Земли. Полёт на Луну экипажа Н. Армстронга. Межпланетные перелёты</w:t>
            </w:r>
            <w:r w:rsidR="00652B5C">
              <w:rPr>
                <w:rFonts w:eastAsia="Times New Roman"/>
                <w:color w:val="000000"/>
                <w:sz w:val="24"/>
                <w:szCs w:val="20"/>
                <w:lang w:eastAsia="ar-SA"/>
              </w:rPr>
              <w:t>. История создания и эксплуатации международной космической станции</w:t>
            </w:r>
            <w:r w:rsidR="00FD21FE">
              <w:rPr>
                <w:rFonts w:eastAsia="Times New Roman"/>
                <w:color w:val="000000"/>
                <w:sz w:val="24"/>
                <w:szCs w:val="20"/>
                <w:lang w:eastAsia="ar-SA"/>
              </w:rPr>
              <w:t xml:space="preserve"> (МКС)</w:t>
            </w:r>
            <w:r w:rsidR="00652B5C">
              <w:rPr>
                <w:rFonts w:eastAsia="Times New Roman"/>
                <w:color w:val="000000"/>
                <w:sz w:val="24"/>
                <w:szCs w:val="20"/>
                <w:lang w:eastAsia="ar-SA"/>
              </w:rPr>
              <w:t>. Экологические проблемы в контексте развития космонавтики.</w:t>
            </w:r>
          </w:p>
        </w:tc>
        <w:tc>
          <w:tcPr>
            <w:tcW w:w="5776" w:type="dxa"/>
            <w:hideMark/>
          </w:tcPr>
          <w:p w14:paraId="06018AFD" w14:textId="5A8C3790" w:rsidR="00827EAF" w:rsidRPr="00827EAF" w:rsidRDefault="00652B5C"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0"/>
                <w:lang w:eastAsia="ar-SA"/>
              </w:rPr>
              <w:t xml:space="preserve">Изучение основных этапов подготовки к космическим полётам. Дискуссия по теме «Последствия космических полётов для экологической ситуации на </w:t>
            </w:r>
            <w:r w:rsidR="000666CA">
              <w:rPr>
                <w:rFonts w:eastAsia="Times New Roman"/>
                <w:color w:val="000000"/>
                <w:sz w:val="24"/>
                <w:szCs w:val="20"/>
                <w:lang w:eastAsia="ar-SA"/>
              </w:rPr>
              <w:t xml:space="preserve">нашей </w:t>
            </w:r>
            <w:r>
              <w:rPr>
                <w:rFonts w:eastAsia="Times New Roman"/>
                <w:color w:val="000000"/>
                <w:sz w:val="24"/>
                <w:szCs w:val="20"/>
                <w:lang w:eastAsia="ar-SA"/>
              </w:rPr>
              <w:t xml:space="preserve">планете». Изучение условий жизни космонавтов </w:t>
            </w:r>
            <w:r w:rsidR="00FD21FE">
              <w:rPr>
                <w:rFonts w:eastAsia="Times New Roman"/>
                <w:color w:val="000000"/>
                <w:sz w:val="24"/>
                <w:szCs w:val="20"/>
                <w:lang w:eastAsia="ar-SA"/>
              </w:rPr>
              <w:t>на МКС. Подготовка докла</w:t>
            </w:r>
            <w:r w:rsidR="0001355C">
              <w:rPr>
                <w:rFonts w:eastAsia="Times New Roman"/>
                <w:color w:val="000000"/>
                <w:sz w:val="24"/>
                <w:szCs w:val="20"/>
                <w:lang w:eastAsia="ar-SA"/>
              </w:rPr>
              <w:t>дов по теме «Основы развития космонавтики от К.Э. Циолковского до наших дней».</w:t>
            </w:r>
          </w:p>
        </w:tc>
      </w:tr>
      <w:tr w:rsidR="00827EAF" w:rsidRPr="00827EAF" w14:paraId="2709183C" w14:textId="77777777" w:rsidTr="00824F87">
        <w:trPr>
          <w:trHeight w:val="255"/>
        </w:trPr>
        <w:tc>
          <w:tcPr>
            <w:tcW w:w="655" w:type="dxa"/>
            <w:noWrap/>
            <w:hideMark/>
          </w:tcPr>
          <w:p w14:paraId="4EAD989A"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3.3</w:t>
            </w:r>
          </w:p>
        </w:tc>
        <w:tc>
          <w:tcPr>
            <w:tcW w:w="2047" w:type="dxa"/>
            <w:noWrap/>
            <w:hideMark/>
          </w:tcPr>
          <w:p w14:paraId="74C43C69" w14:textId="196C63C2" w:rsidR="00827EAF" w:rsidRPr="00827EAF" w:rsidRDefault="000666CA"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Луна и её влияние на Землю</w:t>
            </w:r>
          </w:p>
        </w:tc>
        <w:tc>
          <w:tcPr>
            <w:tcW w:w="1417" w:type="dxa"/>
            <w:noWrap/>
            <w:hideMark/>
          </w:tcPr>
          <w:p w14:paraId="274E7AA3" w14:textId="2AD474EC" w:rsidR="00827EAF" w:rsidRPr="00827EAF" w:rsidRDefault="00EF719D"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3</w:t>
            </w:r>
          </w:p>
        </w:tc>
        <w:tc>
          <w:tcPr>
            <w:tcW w:w="4710" w:type="dxa"/>
            <w:noWrap/>
            <w:hideMark/>
          </w:tcPr>
          <w:p w14:paraId="08C387AD" w14:textId="39FEDB1A" w:rsidR="00827EAF" w:rsidRPr="00827EAF" w:rsidRDefault="000666CA"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Строение Луны. Карта Лунной поверхности. Приливное действие Луны и Солнца на Землю.</w:t>
            </w:r>
            <w:r w:rsidR="00824F87">
              <w:rPr>
                <w:rFonts w:eastAsia="Times New Roman"/>
                <w:color w:val="000000"/>
                <w:sz w:val="24"/>
                <w:szCs w:val="24"/>
                <w:lang w:eastAsia="ar-SA"/>
              </w:rPr>
              <w:t xml:space="preserve"> Влияние Луны на характеристики движения Земли. Прецессия земной оси.</w:t>
            </w:r>
          </w:p>
        </w:tc>
        <w:tc>
          <w:tcPr>
            <w:tcW w:w="5776" w:type="dxa"/>
          </w:tcPr>
          <w:p w14:paraId="50389DC3" w14:textId="45707644" w:rsidR="00827EAF" w:rsidRPr="00827EAF" w:rsidRDefault="00824F87"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Исследование карты лунной поверхности. Изучение причин возникновения приливов и отливов. Исследование причин замедления скорости движения Земли. Исследование динамики движения модели «Земля-Луна» в концепции представлений классической физики.</w:t>
            </w:r>
          </w:p>
        </w:tc>
      </w:tr>
      <w:tr w:rsidR="00827EAF" w:rsidRPr="00827EAF" w14:paraId="14C036EE" w14:textId="77777777" w:rsidTr="007B37F6">
        <w:trPr>
          <w:trHeight w:val="255"/>
        </w:trPr>
        <w:tc>
          <w:tcPr>
            <w:tcW w:w="2702" w:type="dxa"/>
            <w:gridSpan w:val="2"/>
            <w:noWrap/>
            <w:hideMark/>
          </w:tcPr>
          <w:p w14:paraId="22F379D5"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Итого по разделу</w:t>
            </w:r>
          </w:p>
        </w:tc>
        <w:tc>
          <w:tcPr>
            <w:tcW w:w="1417" w:type="dxa"/>
            <w:noWrap/>
            <w:hideMark/>
          </w:tcPr>
          <w:p w14:paraId="7195B785" w14:textId="25E918D1" w:rsidR="00827EAF" w:rsidRPr="00827EAF" w:rsidRDefault="00EF719D"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7</w:t>
            </w:r>
          </w:p>
        </w:tc>
        <w:tc>
          <w:tcPr>
            <w:tcW w:w="10486" w:type="dxa"/>
            <w:gridSpan w:val="2"/>
            <w:noWrap/>
            <w:hideMark/>
          </w:tcPr>
          <w:p w14:paraId="17AE4CAD"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p>
        </w:tc>
      </w:tr>
      <w:tr w:rsidR="00827EAF" w:rsidRPr="00827EAF" w14:paraId="2A6C68EA" w14:textId="77777777" w:rsidTr="007B37F6">
        <w:trPr>
          <w:trHeight w:val="255"/>
        </w:trPr>
        <w:tc>
          <w:tcPr>
            <w:tcW w:w="14605" w:type="dxa"/>
            <w:gridSpan w:val="5"/>
            <w:noWrap/>
            <w:hideMark/>
          </w:tcPr>
          <w:p w14:paraId="2D081723" w14:textId="7E8B572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 xml:space="preserve">Раздел 4. </w:t>
            </w:r>
            <w:r w:rsidR="006431F4">
              <w:rPr>
                <w:rFonts w:eastAsia="Times New Roman"/>
                <w:color w:val="000000"/>
                <w:sz w:val="24"/>
                <w:szCs w:val="24"/>
                <w:lang w:eastAsia="ar-SA"/>
              </w:rPr>
              <w:t>Стр</w:t>
            </w:r>
            <w:r w:rsidR="005D4C1C">
              <w:rPr>
                <w:rFonts w:eastAsia="Times New Roman"/>
                <w:color w:val="000000"/>
                <w:sz w:val="24"/>
                <w:szCs w:val="24"/>
                <w:lang w:eastAsia="ar-SA"/>
              </w:rPr>
              <w:t>оение солнечной системы</w:t>
            </w:r>
          </w:p>
        </w:tc>
      </w:tr>
      <w:tr w:rsidR="00827EAF" w:rsidRPr="00827EAF" w14:paraId="5993FB0D" w14:textId="77777777" w:rsidTr="00174BD7">
        <w:trPr>
          <w:trHeight w:val="255"/>
        </w:trPr>
        <w:tc>
          <w:tcPr>
            <w:tcW w:w="655" w:type="dxa"/>
            <w:noWrap/>
            <w:hideMark/>
          </w:tcPr>
          <w:p w14:paraId="1C01B2A0" w14:textId="77777777" w:rsidR="00827EAF" w:rsidRPr="00827EAF" w:rsidRDefault="00827EAF" w:rsidP="00827EAF">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4.1</w:t>
            </w:r>
          </w:p>
        </w:tc>
        <w:tc>
          <w:tcPr>
            <w:tcW w:w="2047" w:type="dxa"/>
            <w:noWrap/>
            <w:hideMark/>
          </w:tcPr>
          <w:p w14:paraId="082E60E5" w14:textId="4C8870F7" w:rsidR="00827EAF" w:rsidRPr="00827EAF" w:rsidRDefault="00174BD7"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Планеты земной группы</w:t>
            </w:r>
          </w:p>
        </w:tc>
        <w:tc>
          <w:tcPr>
            <w:tcW w:w="1417" w:type="dxa"/>
            <w:noWrap/>
            <w:hideMark/>
          </w:tcPr>
          <w:p w14:paraId="7647F094" w14:textId="1D2FAA7F" w:rsidR="00827EAF" w:rsidRPr="00827EAF" w:rsidRDefault="00E96A3E"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7</w:t>
            </w:r>
          </w:p>
        </w:tc>
        <w:tc>
          <w:tcPr>
            <w:tcW w:w="4710" w:type="dxa"/>
            <w:noWrap/>
          </w:tcPr>
          <w:p w14:paraId="40E5513B" w14:textId="30C97A0D" w:rsidR="00827EAF" w:rsidRPr="00827EAF" w:rsidRDefault="00174BD7"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Строение планеты Земля. Климат Земли и роль парникового эффекта. Строение и климат планеты Меркурий. Строение и климат планеты Венера. Планета Марс и его спутники. Атмосфера планет земной группы. Магнитное поле планет земной группы. История исследования планет земной группы.</w:t>
            </w:r>
          </w:p>
        </w:tc>
        <w:tc>
          <w:tcPr>
            <w:tcW w:w="5776" w:type="dxa"/>
          </w:tcPr>
          <w:p w14:paraId="386A1AD4" w14:textId="27C3A9FC" w:rsidR="00827EAF" w:rsidRPr="00827EAF" w:rsidRDefault="00174BD7" w:rsidP="00827EAF">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 xml:space="preserve">Изучение основных элементов строения планет земной группы. Исследование принципов устройства атмосферы и магнитосферы планет земной группы. </w:t>
            </w:r>
            <w:r w:rsidR="00873786">
              <w:rPr>
                <w:rFonts w:eastAsia="Times New Roman"/>
                <w:color w:val="000000"/>
                <w:sz w:val="24"/>
                <w:szCs w:val="24"/>
                <w:lang w:eastAsia="ar-SA"/>
              </w:rPr>
              <w:t>Подготовка докладов по теме «История запусков спутников к планетам земной группы». Изучение основных терминов описания устройства атмосферы и внутреннего строения планеты.</w:t>
            </w:r>
            <w:r w:rsidR="00376FFE">
              <w:rPr>
                <w:rFonts w:eastAsia="Times New Roman"/>
                <w:color w:val="000000"/>
                <w:sz w:val="24"/>
                <w:szCs w:val="24"/>
                <w:lang w:eastAsia="ar-SA"/>
              </w:rPr>
              <w:t xml:space="preserve"> Дискуссия по теме «есть ли жизнь на Марсе?».</w:t>
            </w:r>
            <w:r w:rsidR="002E5318">
              <w:rPr>
                <w:rFonts w:eastAsia="Times New Roman"/>
                <w:color w:val="000000"/>
                <w:sz w:val="24"/>
                <w:szCs w:val="24"/>
                <w:lang w:eastAsia="ar-SA"/>
              </w:rPr>
              <w:t xml:space="preserve"> Исследование астрофото</w:t>
            </w:r>
            <w:r w:rsidR="005C2CCA">
              <w:rPr>
                <w:rFonts w:eastAsia="Times New Roman"/>
                <w:color w:val="000000"/>
                <w:sz w:val="24"/>
                <w:szCs w:val="24"/>
                <w:lang w:eastAsia="ar-SA"/>
              </w:rPr>
              <w:t>графий</w:t>
            </w:r>
            <w:r w:rsidR="002E5318">
              <w:rPr>
                <w:rFonts w:eastAsia="Times New Roman"/>
                <w:color w:val="000000"/>
                <w:sz w:val="24"/>
                <w:szCs w:val="24"/>
                <w:lang w:eastAsia="ar-SA"/>
              </w:rPr>
              <w:t xml:space="preserve"> планет земной группы. Изучение суточного и годичного движения планет земной группы.</w:t>
            </w:r>
          </w:p>
        </w:tc>
      </w:tr>
      <w:tr w:rsidR="00873786" w:rsidRPr="00827EAF" w14:paraId="04719A94" w14:textId="77777777" w:rsidTr="00873786">
        <w:trPr>
          <w:trHeight w:val="255"/>
        </w:trPr>
        <w:tc>
          <w:tcPr>
            <w:tcW w:w="655" w:type="dxa"/>
            <w:noWrap/>
            <w:hideMark/>
          </w:tcPr>
          <w:p w14:paraId="1D12F8DE" w14:textId="77777777" w:rsidR="00873786" w:rsidRPr="00827EAF" w:rsidRDefault="00873786" w:rsidP="00873786">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4.2</w:t>
            </w:r>
          </w:p>
        </w:tc>
        <w:tc>
          <w:tcPr>
            <w:tcW w:w="2047" w:type="dxa"/>
            <w:noWrap/>
            <w:hideMark/>
          </w:tcPr>
          <w:p w14:paraId="7BE219A3" w14:textId="31E41558" w:rsidR="00873786" w:rsidRPr="00827EAF" w:rsidRDefault="00873786" w:rsidP="00873786">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 xml:space="preserve">Планеты-гиганты. Границы солнечной </w:t>
            </w:r>
            <w:r>
              <w:rPr>
                <w:rFonts w:eastAsia="Times New Roman"/>
                <w:color w:val="000000"/>
                <w:sz w:val="24"/>
                <w:szCs w:val="24"/>
                <w:lang w:eastAsia="ar-SA"/>
              </w:rPr>
              <w:lastRenderedPageBreak/>
              <w:t>системы</w:t>
            </w:r>
          </w:p>
        </w:tc>
        <w:tc>
          <w:tcPr>
            <w:tcW w:w="1417" w:type="dxa"/>
            <w:noWrap/>
            <w:hideMark/>
          </w:tcPr>
          <w:p w14:paraId="2BFE7CE0" w14:textId="29B42E8B" w:rsidR="00873786" w:rsidRPr="00827EAF" w:rsidRDefault="00EF719D" w:rsidP="00873786">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lastRenderedPageBreak/>
              <w:t>3</w:t>
            </w:r>
          </w:p>
        </w:tc>
        <w:tc>
          <w:tcPr>
            <w:tcW w:w="4710" w:type="dxa"/>
            <w:noWrap/>
          </w:tcPr>
          <w:p w14:paraId="5D095E30" w14:textId="2D014D6D" w:rsidR="00873786" w:rsidRPr="00827EAF" w:rsidRDefault="00873786" w:rsidP="00873786">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 xml:space="preserve">Строение планеты Юпитер. Спутники Юпитера. Строение планеты Сатурн. Кольца и спутники Сатурна. Строение планеты Уран и его спутники. Строение </w:t>
            </w:r>
            <w:r>
              <w:rPr>
                <w:rFonts w:eastAsia="Times New Roman"/>
                <w:color w:val="000000"/>
                <w:sz w:val="24"/>
                <w:szCs w:val="24"/>
                <w:lang w:eastAsia="ar-SA"/>
              </w:rPr>
              <w:lastRenderedPageBreak/>
              <w:t>планеты Нептун и его спутники. Карликовые планеты, их внутреннее строение и атмосфера. Астероиды и их группы. Движение астероидов. Кометы, их состав, траектория движения и история наблюдений. Пояс Койпера и облако Оорта. Метеоры и метеориты основные свойства и различия. Межпланетное вещество солнечной системы.</w:t>
            </w:r>
          </w:p>
        </w:tc>
        <w:tc>
          <w:tcPr>
            <w:tcW w:w="5776" w:type="dxa"/>
          </w:tcPr>
          <w:p w14:paraId="4B6F35D9" w14:textId="54E10577" w:rsidR="00873786" w:rsidRPr="00827EAF" w:rsidRDefault="00873786" w:rsidP="00873786">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lastRenderedPageBreak/>
              <w:t xml:space="preserve">Изучение основных элементов строения планет-гигантов. Исследование принципов устройства атмосферы и магнитосферы планет-гигантов. Подготовка докладов по теме «История запусков </w:t>
            </w:r>
            <w:r w:rsidR="00376FFE">
              <w:rPr>
                <w:rFonts w:eastAsia="Times New Roman"/>
                <w:color w:val="000000"/>
                <w:sz w:val="24"/>
                <w:szCs w:val="24"/>
                <w:lang w:eastAsia="ar-SA"/>
              </w:rPr>
              <w:lastRenderedPageBreak/>
              <w:t xml:space="preserve">искусственных </w:t>
            </w:r>
            <w:r>
              <w:rPr>
                <w:rFonts w:eastAsia="Times New Roman"/>
                <w:color w:val="000000"/>
                <w:sz w:val="24"/>
                <w:szCs w:val="24"/>
                <w:lang w:eastAsia="ar-SA"/>
              </w:rPr>
              <w:t>спутников к планетам</w:t>
            </w:r>
            <w:r w:rsidR="00376FFE">
              <w:rPr>
                <w:rFonts w:eastAsia="Times New Roman"/>
                <w:color w:val="000000"/>
                <w:sz w:val="24"/>
                <w:szCs w:val="24"/>
                <w:lang w:eastAsia="ar-SA"/>
              </w:rPr>
              <w:t>-гигантам и их спутникам</w:t>
            </w:r>
            <w:r>
              <w:rPr>
                <w:rFonts w:eastAsia="Times New Roman"/>
                <w:color w:val="000000"/>
                <w:sz w:val="24"/>
                <w:szCs w:val="24"/>
                <w:lang w:eastAsia="ar-SA"/>
              </w:rPr>
              <w:t xml:space="preserve">». </w:t>
            </w:r>
            <w:r w:rsidR="00376FFE">
              <w:rPr>
                <w:rFonts w:eastAsia="Times New Roman"/>
                <w:color w:val="000000"/>
                <w:sz w:val="24"/>
                <w:szCs w:val="24"/>
                <w:lang w:eastAsia="ar-SA"/>
              </w:rPr>
              <w:t>Исследование масштабов солнечной системы. Изучение основных элементов строения: астероидов, комет, метеоритов, метеоров, болидов. Изучение структуры колец планет-гигантов. Исследования астрофото</w:t>
            </w:r>
            <w:r w:rsidR="005C2CCA">
              <w:rPr>
                <w:rFonts w:eastAsia="Times New Roman"/>
                <w:color w:val="000000"/>
                <w:sz w:val="24"/>
                <w:szCs w:val="24"/>
                <w:lang w:eastAsia="ar-SA"/>
              </w:rPr>
              <w:t>графий</w:t>
            </w:r>
            <w:r w:rsidR="00376FFE">
              <w:rPr>
                <w:rFonts w:eastAsia="Times New Roman"/>
                <w:color w:val="000000"/>
                <w:sz w:val="24"/>
                <w:szCs w:val="24"/>
                <w:lang w:eastAsia="ar-SA"/>
              </w:rPr>
              <w:t xml:space="preserve"> планет-гигантов</w:t>
            </w:r>
            <w:r w:rsidR="002E5318">
              <w:rPr>
                <w:rFonts w:eastAsia="Times New Roman"/>
                <w:color w:val="000000"/>
                <w:sz w:val="24"/>
                <w:szCs w:val="24"/>
                <w:lang w:eastAsia="ar-SA"/>
              </w:rPr>
              <w:t xml:space="preserve">, </w:t>
            </w:r>
            <w:r w:rsidR="00376FFE">
              <w:rPr>
                <w:rFonts w:eastAsia="Times New Roman"/>
                <w:color w:val="000000"/>
                <w:sz w:val="24"/>
                <w:szCs w:val="24"/>
                <w:lang w:eastAsia="ar-SA"/>
              </w:rPr>
              <w:t>их спутников</w:t>
            </w:r>
            <w:r w:rsidR="002E5318">
              <w:rPr>
                <w:rFonts w:eastAsia="Times New Roman"/>
                <w:color w:val="000000"/>
                <w:sz w:val="24"/>
                <w:szCs w:val="24"/>
                <w:lang w:eastAsia="ar-SA"/>
              </w:rPr>
              <w:t xml:space="preserve"> и других объектов солнечной системы</w:t>
            </w:r>
            <w:r w:rsidR="00376FFE">
              <w:rPr>
                <w:rFonts w:eastAsia="Times New Roman"/>
                <w:color w:val="000000"/>
                <w:sz w:val="24"/>
                <w:szCs w:val="24"/>
                <w:lang w:eastAsia="ar-SA"/>
              </w:rPr>
              <w:t>.</w:t>
            </w:r>
            <w:r w:rsidR="002E5318">
              <w:rPr>
                <w:rFonts w:eastAsia="Times New Roman"/>
                <w:color w:val="000000"/>
                <w:sz w:val="24"/>
                <w:szCs w:val="24"/>
                <w:lang w:eastAsia="ar-SA"/>
              </w:rPr>
              <w:t xml:space="preserve"> Изучение суточного и годичного движения планет-гигантов. Исследование динамики движения тел солнечной системы.</w:t>
            </w:r>
          </w:p>
        </w:tc>
      </w:tr>
      <w:tr w:rsidR="00873786" w:rsidRPr="00827EAF" w14:paraId="2AB0AAF3" w14:textId="77777777" w:rsidTr="007B37F6">
        <w:trPr>
          <w:trHeight w:val="255"/>
        </w:trPr>
        <w:tc>
          <w:tcPr>
            <w:tcW w:w="2702" w:type="dxa"/>
            <w:gridSpan w:val="2"/>
            <w:noWrap/>
            <w:hideMark/>
          </w:tcPr>
          <w:p w14:paraId="27A4D5A3" w14:textId="77777777" w:rsidR="00873786" w:rsidRPr="00827EAF" w:rsidRDefault="00873786" w:rsidP="00873786">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lastRenderedPageBreak/>
              <w:t>Итого по разделу</w:t>
            </w:r>
          </w:p>
        </w:tc>
        <w:tc>
          <w:tcPr>
            <w:tcW w:w="1417" w:type="dxa"/>
            <w:noWrap/>
            <w:hideMark/>
          </w:tcPr>
          <w:p w14:paraId="79A4958B" w14:textId="08E93356" w:rsidR="00873786" w:rsidRPr="00827EAF" w:rsidRDefault="00873786" w:rsidP="00873786">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1</w:t>
            </w:r>
            <w:r w:rsidR="00EF719D">
              <w:rPr>
                <w:rFonts w:eastAsia="Times New Roman"/>
                <w:color w:val="000000"/>
                <w:sz w:val="24"/>
                <w:szCs w:val="24"/>
                <w:lang w:eastAsia="ar-SA"/>
              </w:rPr>
              <w:t>5</w:t>
            </w:r>
          </w:p>
        </w:tc>
        <w:tc>
          <w:tcPr>
            <w:tcW w:w="10486" w:type="dxa"/>
            <w:gridSpan w:val="2"/>
            <w:noWrap/>
            <w:hideMark/>
          </w:tcPr>
          <w:p w14:paraId="3A09F2B4" w14:textId="77777777" w:rsidR="00873786" w:rsidRPr="00827EAF" w:rsidRDefault="00873786" w:rsidP="00873786">
            <w:pPr>
              <w:widowControl w:val="0"/>
              <w:suppressAutoHyphens/>
              <w:spacing w:line="240" w:lineRule="auto"/>
              <w:ind w:firstLine="0"/>
              <w:rPr>
                <w:rFonts w:eastAsia="Times New Roman"/>
                <w:color w:val="000000"/>
                <w:sz w:val="24"/>
                <w:szCs w:val="24"/>
                <w:lang w:eastAsia="ar-SA"/>
              </w:rPr>
            </w:pPr>
          </w:p>
        </w:tc>
      </w:tr>
      <w:tr w:rsidR="00873786" w:rsidRPr="00827EAF" w14:paraId="6766EE9F" w14:textId="77777777" w:rsidTr="007B37F6">
        <w:trPr>
          <w:trHeight w:val="255"/>
        </w:trPr>
        <w:tc>
          <w:tcPr>
            <w:tcW w:w="2702" w:type="dxa"/>
            <w:gridSpan w:val="2"/>
            <w:noWrap/>
            <w:hideMark/>
          </w:tcPr>
          <w:p w14:paraId="71B3C246" w14:textId="6E2795B0" w:rsidR="00873786" w:rsidRPr="00827EAF" w:rsidRDefault="00873786" w:rsidP="00873786">
            <w:pPr>
              <w:widowControl w:val="0"/>
              <w:suppressAutoHyphens/>
              <w:spacing w:line="240" w:lineRule="auto"/>
              <w:ind w:firstLine="0"/>
              <w:rPr>
                <w:rFonts w:eastAsia="Times New Roman"/>
                <w:color w:val="000000"/>
                <w:sz w:val="24"/>
                <w:szCs w:val="24"/>
                <w:lang w:eastAsia="ar-SA"/>
              </w:rPr>
            </w:pPr>
            <w:r w:rsidRPr="00827EAF">
              <w:rPr>
                <w:rFonts w:eastAsia="Times New Roman"/>
                <w:color w:val="000000"/>
                <w:sz w:val="24"/>
                <w:szCs w:val="24"/>
                <w:lang w:eastAsia="ar-SA"/>
              </w:rPr>
              <w:t>ОБЩЕЕ КОЛИЧЕСТВО ЧАСОВ</w:t>
            </w:r>
          </w:p>
        </w:tc>
        <w:tc>
          <w:tcPr>
            <w:tcW w:w="1417" w:type="dxa"/>
            <w:noWrap/>
            <w:hideMark/>
          </w:tcPr>
          <w:p w14:paraId="1830DC96" w14:textId="10EB48DA" w:rsidR="00873786" w:rsidRPr="00827EAF" w:rsidRDefault="00E96A3E" w:rsidP="00873786">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34</w:t>
            </w:r>
          </w:p>
        </w:tc>
        <w:tc>
          <w:tcPr>
            <w:tcW w:w="10486" w:type="dxa"/>
            <w:gridSpan w:val="2"/>
            <w:noWrap/>
          </w:tcPr>
          <w:p w14:paraId="258B2DC0" w14:textId="77777777" w:rsidR="00873786" w:rsidRPr="00827EAF" w:rsidRDefault="00873786" w:rsidP="00873786">
            <w:pPr>
              <w:widowControl w:val="0"/>
              <w:suppressAutoHyphens/>
              <w:spacing w:line="240" w:lineRule="auto"/>
              <w:ind w:firstLine="0"/>
              <w:rPr>
                <w:rFonts w:eastAsia="Times New Roman"/>
                <w:color w:val="000000"/>
                <w:sz w:val="24"/>
                <w:szCs w:val="24"/>
                <w:lang w:eastAsia="ar-SA"/>
              </w:rPr>
            </w:pPr>
          </w:p>
        </w:tc>
      </w:tr>
    </w:tbl>
    <w:p w14:paraId="64DE5026" w14:textId="77777777" w:rsidR="005766FD" w:rsidRDefault="005766FD" w:rsidP="005766FD">
      <w:pPr>
        <w:spacing w:before="240" w:after="240"/>
        <w:ind w:firstLine="0"/>
        <w:rPr>
          <w:bCs/>
          <w:iCs/>
          <w:sz w:val="24"/>
          <w:szCs w:val="24"/>
        </w:rPr>
      </w:pPr>
    </w:p>
    <w:p w14:paraId="583E8149" w14:textId="77777777" w:rsidR="0029082A" w:rsidRDefault="0029082A" w:rsidP="005766FD">
      <w:pPr>
        <w:spacing w:before="240" w:after="240"/>
        <w:ind w:firstLine="0"/>
        <w:rPr>
          <w:bCs/>
          <w:iCs/>
          <w:sz w:val="24"/>
          <w:szCs w:val="24"/>
        </w:rPr>
      </w:pPr>
    </w:p>
    <w:p w14:paraId="293BF863" w14:textId="77777777" w:rsidR="0029082A" w:rsidRDefault="0029082A" w:rsidP="005766FD">
      <w:pPr>
        <w:spacing w:before="240" w:after="240"/>
        <w:ind w:firstLine="0"/>
        <w:rPr>
          <w:bCs/>
          <w:iCs/>
          <w:sz w:val="24"/>
          <w:szCs w:val="24"/>
        </w:rPr>
      </w:pPr>
    </w:p>
    <w:p w14:paraId="3C1795E4" w14:textId="77777777" w:rsidR="0029082A" w:rsidRDefault="0029082A" w:rsidP="005766FD">
      <w:pPr>
        <w:spacing w:before="240" w:after="240"/>
        <w:ind w:firstLine="0"/>
        <w:rPr>
          <w:bCs/>
          <w:iCs/>
          <w:sz w:val="24"/>
          <w:szCs w:val="24"/>
        </w:rPr>
      </w:pPr>
    </w:p>
    <w:p w14:paraId="37CDE900" w14:textId="77777777" w:rsidR="0029082A" w:rsidRDefault="0029082A" w:rsidP="005766FD">
      <w:pPr>
        <w:spacing w:before="240" w:after="240"/>
        <w:ind w:firstLine="0"/>
        <w:rPr>
          <w:bCs/>
          <w:iCs/>
          <w:sz w:val="24"/>
          <w:szCs w:val="24"/>
        </w:rPr>
      </w:pPr>
    </w:p>
    <w:p w14:paraId="049945F4" w14:textId="77777777" w:rsidR="0029082A" w:rsidRDefault="0029082A" w:rsidP="005766FD">
      <w:pPr>
        <w:spacing w:before="240" w:after="240"/>
        <w:ind w:firstLine="0"/>
        <w:rPr>
          <w:bCs/>
          <w:iCs/>
          <w:sz w:val="24"/>
          <w:szCs w:val="24"/>
        </w:rPr>
      </w:pPr>
    </w:p>
    <w:p w14:paraId="0A5A3CF4" w14:textId="77777777" w:rsidR="0029082A" w:rsidRDefault="0029082A" w:rsidP="005766FD">
      <w:pPr>
        <w:spacing w:before="240" w:after="240"/>
        <w:ind w:firstLine="0"/>
        <w:rPr>
          <w:bCs/>
          <w:iCs/>
          <w:sz w:val="24"/>
          <w:szCs w:val="24"/>
        </w:rPr>
      </w:pPr>
    </w:p>
    <w:p w14:paraId="03F1AB27" w14:textId="77777777" w:rsidR="005C2CCA" w:rsidRDefault="005C2CCA" w:rsidP="0029082A">
      <w:pPr>
        <w:widowControl w:val="0"/>
        <w:suppressAutoHyphens/>
        <w:spacing w:line="240" w:lineRule="auto"/>
        <w:ind w:firstLine="0"/>
        <w:rPr>
          <w:bCs/>
          <w:iCs/>
          <w:sz w:val="24"/>
          <w:szCs w:val="24"/>
        </w:rPr>
      </w:pPr>
    </w:p>
    <w:p w14:paraId="4A9F0C52" w14:textId="77777777" w:rsidR="005C2CCA" w:rsidRDefault="005C2CCA" w:rsidP="0029082A">
      <w:pPr>
        <w:widowControl w:val="0"/>
        <w:suppressAutoHyphens/>
        <w:spacing w:line="240" w:lineRule="auto"/>
        <w:ind w:firstLine="0"/>
        <w:rPr>
          <w:bCs/>
          <w:iCs/>
          <w:sz w:val="24"/>
          <w:szCs w:val="24"/>
        </w:rPr>
      </w:pPr>
    </w:p>
    <w:p w14:paraId="24B69ADA" w14:textId="77777777" w:rsidR="005C2CCA" w:rsidRDefault="005C2CCA" w:rsidP="0029082A">
      <w:pPr>
        <w:widowControl w:val="0"/>
        <w:suppressAutoHyphens/>
        <w:spacing w:line="240" w:lineRule="auto"/>
        <w:ind w:firstLine="0"/>
        <w:rPr>
          <w:bCs/>
          <w:iCs/>
          <w:sz w:val="24"/>
          <w:szCs w:val="24"/>
        </w:rPr>
      </w:pPr>
    </w:p>
    <w:p w14:paraId="73595309" w14:textId="52A87C55"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val="en-US" w:eastAsia="ar-SA"/>
        </w:rPr>
        <w:lastRenderedPageBreak/>
        <w:t>11</w:t>
      </w:r>
      <w:r w:rsidRPr="0029082A">
        <w:rPr>
          <w:rFonts w:eastAsia="Times New Roman"/>
          <w:color w:val="000000"/>
          <w:sz w:val="24"/>
          <w:szCs w:val="24"/>
          <w:lang w:eastAsia="ar-SA"/>
        </w:rPr>
        <w:t xml:space="preserve"> КЛАСС</w:t>
      </w:r>
    </w:p>
    <w:p w14:paraId="44D37349"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397"/>
        <w:gridCol w:w="1417"/>
        <w:gridCol w:w="4845"/>
        <w:gridCol w:w="5243"/>
      </w:tblGrid>
      <w:tr w:rsidR="0029082A" w:rsidRPr="0029082A" w14:paraId="06BB1616" w14:textId="77777777" w:rsidTr="006B0C5F">
        <w:trPr>
          <w:trHeight w:val="659"/>
        </w:trPr>
        <w:tc>
          <w:tcPr>
            <w:tcW w:w="660" w:type="dxa"/>
            <w:noWrap/>
            <w:hideMark/>
          </w:tcPr>
          <w:p w14:paraId="7EFA8A76"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 п/п</w:t>
            </w:r>
          </w:p>
        </w:tc>
        <w:tc>
          <w:tcPr>
            <w:tcW w:w="2397" w:type="dxa"/>
            <w:noWrap/>
            <w:hideMark/>
          </w:tcPr>
          <w:p w14:paraId="6C9ED3FD"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Наименование разделов и тем учебного предмета</w:t>
            </w:r>
          </w:p>
        </w:tc>
        <w:tc>
          <w:tcPr>
            <w:tcW w:w="1417" w:type="dxa"/>
            <w:noWrap/>
            <w:hideMark/>
          </w:tcPr>
          <w:p w14:paraId="24378C52"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Количество часов</w:t>
            </w:r>
          </w:p>
        </w:tc>
        <w:tc>
          <w:tcPr>
            <w:tcW w:w="4845" w:type="dxa"/>
          </w:tcPr>
          <w:p w14:paraId="020EDF90"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Программное содержание</w:t>
            </w:r>
          </w:p>
        </w:tc>
        <w:tc>
          <w:tcPr>
            <w:tcW w:w="5243" w:type="dxa"/>
            <w:noWrap/>
            <w:hideMark/>
          </w:tcPr>
          <w:p w14:paraId="0FA34C84"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Основные виды деятельности обучающихся</w:t>
            </w:r>
          </w:p>
        </w:tc>
      </w:tr>
      <w:tr w:rsidR="0029082A" w:rsidRPr="0029082A" w14:paraId="22972E82" w14:textId="77777777" w:rsidTr="006B0C5F">
        <w:trPr>
          <w:trHeight w:val="255"/>
        </w:trPr>
        <w:tc>
          <w:tcPr>
            <w:tcW w:w="14562" w:type="dxa"/>
            <w:gridSpan w:val="5"/>
            <w:noWrap/>
            <w:hideMark/>
          </w:tcPr>
          <w:p w14:paraId="524B01F6" w14:textId="4010C06C"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 xml:space="preserve">Раздел 1. </w:t>
            </w:r>
            <w:r w:rsidR="00882BF9">
              <w:rPr>
                <w:rFonts w:eastAsia="Times New Roman"/>
                <w:color w:val="000000"/>
                <w:sz w:val="24"/>
                <w:szCs w:val="24"/>
                <w:lang w:eastAsia="ar-SA"/>
              </w:rPr>
              <w:t>Астрофизика и звёздная астрономия</w:t>
            </w:r>
          </w:p>
        </w:tc>
      </w:tr>
      <w:tr w:rsidR="0029082A" w:rsidRPr="0029082A" w14:paraId="49FB87A3" w14:textId="77777777" w:rsidTr="006B0C5F">
        <w:trPr>
          <w:trHeight w:val="255"/>
        </w:trPr>
        <w:tc>
          <w:tcPr>
            <w:tcW w:w="660" w:type="dxa"/>
            <w:noWrap/>
            <w:hideMark/>
          </w:tcPr>
          <w:p w14:paraId="1CDFF989"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1.1</w:t>
            </w:r>
          </w:p>
        </w:tc>
        <w:tc>
          <w:tcPr>
            <w:tcW w:w="2397" w:type="dxa"/>
            <w:noWrap/>
            <w:hideMark/>
          </w:tcPr>
          <w:p w14:paraId="5774BB1C" w14:textId="347E462F" w:rsidR="0029082A" w:rsidRPr="0029082A" w:rsidRDefault="00882BF9"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Основные характеристики Солнца</w:t>
            </w:r>
          </w:p>
        </w:tc>
        <w:tc>
          <w:tcPr>
            <w:tcW w:w="1417" w:type="dxa"/>
            <w:noWrap/>
            <w:hideMark/>
          </w:tcPr>
          <w:p w14:paraId="343AFFCF" w14:textId="707622A5" w:rsidR="0029082A" w:rsidRPr="0029082A" w:rsidRDefault="00EF719D"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6</w:t>
            </w:r>
          </w:p>
        </w:tc>
        <w:tc>
          <w:tcPr>
            <w:tcW w:w="4845" w:type="dxa"/>
            <w:noWrap/>
          </w:tcPr>
          <w:p w14:paraId="56746B7C" w14:textId="667DDBC1" w:rsidR="0029082A" w:rsidRPr="0029082A" w:rsidRDefault="00882BF9"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 xml:space="preserve">Методы астрофизических исследований. Устройство телескопов. Масса, температура, химический состав Солнца. Солнечная корона и солнечная активность. Внутреннее строение Солнца. Ядерные и термоядерные реакции на Солнце. </w:t>
            </w:r>
          </w:p>
        </w:tc>
        <w:tc>
          <w:tcPr>
            <w:tcW w:w="5243" w:type="dxa"/>
          </w:tcPr>
          <w:p w14:paraId="4B4C523B" w14:textId="6C4012CC" w:rsidR="0029082A" w:rsidRPr="0029082A" w:rsidRDefault="00882BF9"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 xml:space="preserve">Исследование основных методов исследования объектов Вселенной. Изучение устройства, принципа работы и параметров телескопов. Изучение строения Солнца. </w:t>
            </w:r>
            <w:r w:rsidR="00BC2214">
              <w:rPr>
                <w:rFonts w:eastAsia="Times New Roman"/>
                <w:color w:val="000000"/>
                <w:sz w:val="24"/>
                <w:szCs w:val="24"/>
                <w:lang w:eastAsia="ar-SA"/>
              </w:rPr>
              <w:t>Изучение основных этапов эволюции Солнца. Исследование химических реакций на Солнце. Исследование протуберанцев и солнечных пятен по астрофото. Изучение устройства солнечной атмосферы.</w:t>
            </w:r>
          </w:p>
        </w:tc>
      </w:tr>
      <w:tr w:rsidR="0029082A" w:rsidRPr="0029082A" w14:paraId="630097C7" w14:textId="77777777" w:rsidTr="006B0C5F">
        <w:trPr>
          <w:trHeight w:val="255"/>
        </w:trPr>
        <w:tc>
          <w:tcPr>
            <w:tcW w:w="660" w:type="dxa"/>
            <w:noWrap/>
            <w:hideMark/>
          </w:tcPr>
          <w:p w14:paraId="518F48C3"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1.2</w:t>
            </w:r>
          </w:p>
        </w:tc>
        <w:tc>
          <w:tcPr>
            <w:tcW w:w="2397" w:type="dxa"/>
            <w:noWrap/>
            <w:hideMark/>
          </w:tcPr>
          <w:p w14:paraId="00E744CC" w14:textId="5BBCFF54" w:rsidR="0029082A" w:rsidRPr="0029082A" w:rsidRDefault="00BC2214"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Эволюция звёзд</w:t>
            </w:r>
          </w:p>
        </w:tc>
        <w:tc>
          <w:tcPr>
            <w:tcW w:w="1417" w:type="dxa"/>
            <w:noWrap/>
            <w:hideMark/>
          </w:tcPr>
          <w:p w14:paraId="4347056D" w14:textId="6FCE08C2" w:rsidR="0029082A" w:rsidRPr="0029082A" w:rsidRDefault="00EF719D"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9</w:t>
            </w:r>
          </w:p>
        </w:tc>
        <w:tc>
          <w:tcPr>
            <w:tcW w:w="4845" w:type="dxa"/>
            <w:noWrap/>
          </w:tcPr>
          <w:p w14:paraId="16A7ECBC" w14:textId="680EA5E5" w:rsidR="0029082A" w:rsidRPr="0029082A" w:rsidRDefault="00BC2214"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 xml:space="preserve">Основные характеристики звёзд. Спектральная классификация звезд. Диаграмма Герцшпрунга-Рассела. Главная последовательность звёзд. Гиганты и сверхгиганты. Звезды-карлики. Нейтронные звезды. Черные дыры. Пульсары. Строение и физическая природа звезд на различных этапах эволюции. Кратные и переменные звезды. Цефеиды. Новые и сверхновые звезды. Элементы теории относительности в контексте природы черных дыр. Физические и химические свойства строения звезд на различных этапах эволюции. Звездные скопления, их виды. </w:t>
            </w:r>
          </w:p>
        </w:tc>
        <w:tc>
          <w:tcPr>
            <w:tcW w:w="5243" w:type="dxa"/>
          </w:tcPr>
          <w:p w14:paraId="4331A7D6" w14:textId="53F39BFF" w:rsidR="0029082A" w:rsidRPr="0029082A" w:rsidRDefault="00BC2214" w:rsidP="0029082A">
            <w:pPr>
              <w:widowControl w:val="0"/>
              <w:suppressAutoHyphens/>
              <w:spacing w:line="240" w:lineRule="auto"/>
              <w:ind w:firstLine="0"/>
              <w:rPr>
                <w:rFonts w:eastAsia="Times New Roman"/>
                <w:bCs/>
                <w:color w:val="000000"/>
                <w:sz w:val="24"/>
                <w:szCs w:val="24"/>
                <w:lang w:eastAsia="ar-SA"/>
              </w:rPr>
            </w:pPr>
            <w:r>
              <w:rPr>
                <w:rFonts w:eastAsia="Times New Roman"/>
                <w:bCs/>
                <w:color w:val="000000"/>
                <w:sz w:val="24"/>
                <w:szCs w:val="24"/>
                <w:lang w:eastAsia="ar-SA"/>
              </w:rPr>
              <w:t>Изучение терминологии астрономических методов исследования звезд</w:t>
            </w:r>
            <w:r w:rsidR="00ED5CB0">
              <w:rPr>
                <w:rFonts w:eastAsia="Times New Roman"/>
                <w:bCs/>
                <w:color w:val="000000"/>
                <w:sz w:val="24"/>
                <w:szCs w:val="24"/>
                <w:lang w:eastAsia="ar-SA"/>
              </w:rPr>
              <w:t>. Исследование диаграммы «спектральный класс – светимость». Изучение классификаций звезд по различным параметрам. Исследование основных механизмов формирования различных типов звезд. Дискуссия по теме «Можно ли упасть на черную дыру?». Подготовка докладов по теме «Основные виды звезд в зависимости от этапов эволюции». Лабораторная работа</w:t>
            </w:r>
            <w:r w:rsidR="00484FFF">
              <w:rPr>
                <w:rFonts w:eastAsia="Times New Roman"/>
                <w:bCs/>
                <w:color w:val="000000"/>
                <w:sz w:val="24"/>
                <w:szCs w:val="24"/>
                <w:lang w:eastAsia="ar-SA"/>
              </w:rPr>
              <w:t xml:space="preserve"> «</w:t>
            </w:r>
            <w:r w:rsidR="00ED5CB0">
              <w:rPr>
                <w:rFonts w:eastAsia="Times New Roman"/>
                <w:bCs/>
                <w:color w:val="000000"/>
                <w:sz w:val="24"/>
                <w:szCs w:val="24"/>
                <w:lang w:eastAsia="ar-SA"/>
              </w:rPr>
              <w:t>работа с диаграммой Герцшпрунга-Рассела</w:t>
            </w:r>
            <w:r w:rsidR="00484FFF">
              <w:rPr>
                <w:rFonts w:eastAsia="Times New Roman"/>
                <w:bCs/>
                <w:color w:val="000000"/>
                <w:sz w:val="24"/>
                <w:szCs w:val="24"/>
                <w:lang w:eastAsia="ar-SA"/>
              </w:rPr>
              <w:t>»</w:t>
            </w:r>
            <w:r w:rsidR="00ED5CB0">
              <w:rPr>
                <w:rFonts w:eastAsia="Times New Roman"/>
                <w:bCs/>
                <w:color w:val="000000"/>
                <w:sz w:val="24"/>
                <w:szCs w:val="24"/>
                <w:lang w:eastAsia="ar-SA"/>
              </w:rPr>
              <w:t>.</w:t>
            </w:r>
            <w:r w:rsidR="00484FFF">
              <w:rPr>
                <w:rFonts w:eastAsia="Times New Roman"/>
                <w:bCs/>
                <w:color w:val="000000"/>
                <w:sz w:val="24"/>
                <w:szCs w:val="24"/>
                <w:lang w:eastAsia="ar-SA"/>
              </w:rPr>
              <w:t xml:space="preserve"> Исследование астрофото</w:t>
            </w:r>
            <w:r w:rsidR="005C2CCA">
              <w:rPr>
                <w:rFonts w:eastAsia="Times New Roman"/>
                <w:bCs/>
                <w:color w:val="000000"/>
                <w:sz w:val="24"/>
                <w:szCs w:val="24"/>
                <w:lang w:eastAsia="ar-SA"/>
              </w:rPr>
              <w:t>графий</w:t>
            </w:r>
            <w:r w:rsidR="00484FFF">
              <w:rPr>
                <w:rFonts w:eastAsia="Times New Roman"/>
                <w:bCs/>
                <w:color w:val="000000"/>
                <w:sz w:val="24"/>
                <w:szCs w:val="24"/>
                <w:lang w:eastAsia="ar-SA"/>
              </w:rPr>
              <w:t xml:space="preserve"> звезд. Исследование спектров звезд.</w:t>
            </w:r>
          </w:p>
        </w:tc>
      </w:tr>
      <w:tr w:rsidR="0029082A" w:rsidRPr="0029082A" w14:paraId="2F92A73F" w14:textId="77777777" w:rsidTr="006B0C5F">
        <w:trPr>
          <w:trHeight w:val="255"/>
        </w:trPr>
        <w:tc>
          <w:tcPr>
            <w:tcW w:w="3057" w:type="dxa"/>
            <w:gridSpan w:val="2"/>
            <w:noWrap/>
            <w:hideMark/>
          </w:tcPr>
          <w:p w14:paraId="28CBA1BC"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Итого по разделу</w:t>
            </w:r>
          </w:p>
        </w:tc>
        <w:tc>
          <w:tcPr>
            <w:tcW w:w="1417" w:type="dxa"/>
            <w:noWrap/>
            <w:hideMark/>
          </w:tcPr>
          <w:p w14:paraId="2708671D" w14:textId="1506F41E" w:rsidR="0029082A" w:rsidRPr="0029082A" w:rsidRDefault="00ED5CB0"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1</w:t>
            </w:r>
            <w:r w:rsidR="00EF719D">
              <w:rPr>
                <w:rFonts w:eastAsia="Times New Roman"/>
                <w:color w:val="000000"/>
                <w:sz w:val="24"/>
                <w:szCs w:val="24"/>
                <w:lang w:eastAsia="ar-SA"/>
              </w:rPr>
              <w:t>5</w:t>
            </w:r>
          </w:p>
        </w:tc>
        <w:tc>
          <w:tcPr>
            <w:tcW w:w="10088" w:type="dxa"/>
            <w:gridSpan w:val="2"/>
            <w:noWrap/>
            <w:hideMark/>
          </w:tcPr>
          <w:p w14:paraId="086897C2"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p>
        </w:tc>
      </w:tr>
      <w:tr w:rsidR="0029082A" w:rsidRPr="0029082A" w14:paraId="79EFCF44" w14:textId="77777777" w:rsidTr="006B0C5F">
        <w:trPr>
          <w:trHeight w:val="255"/>
        </w:trPr>
        <w:tc>
          <w:tcPr>
            <w:tcW w:w="14562" w:type="dxa"/>
            <w:gridSpan w:val="5"/>
            <w:noWrap/>
            <w:hideMark/>
          </w:tcPr>
          <w:p w14:paraId="2826F773" w14:textId="465A60CF"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 xml:space="preserve">Раздел 2. </w:t>
            </w:r>
            <w:r w:rsidR="008A5569">
              <w:rPr>
                <w:rFonts w:eastAsia="Times New Roman"/>
                <w:color w:val="000000"/>
                <w:sz w:val="24"/>
                <w:szCs w:val="24"/>
                <w:lang w:eastAsia="ar-SA"/>
              </w:rPr>
              <w:t>Млечный Путь</w:t>
            </w:r>
          </w:p>
        </w:tc>
      </w:tr>
      <w:tr w:rsidR="0029082A" w:rsidRPr="0029082A" w14:paraId="13AB951A" w14:textId="77777777" w:rsidTr="006B0C5F">
        <w:trPr>
          <w:trHeight w:val="255"/>
        </w:trPr>
        <w:tc>
          <w:tcPr>
            <w:tcW w:w="660" w:type="dxa"/>
            <w:noWrap/>
            <w:hideMark/>
          </w:tcPr>
          <w:p w14:paraId="7FEF5165"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2.1</w:t>
            </w:r>
          </w:p>
        </w:tc>
        <w:tc>
          <w:tcPr>
            <w:tcW w:w="2397" w:type="dxa"/>
            <w:noWrap/>
            <w:hideMark/>
          </w:tcPr>
          <w:p w14:paraId="1B128CE6" w14:textId="254779B4" w:rsidR="0029082A" w:rsidRPr="0029082A" w:rsidRDefault="008A5569"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0"/>
                <w:lang w:eastAsia="ar-SA"/>
              </w:rPr>
              <w:t>Галактика Млечный Путь и её устройство</w:t>
            </w:r>
          </w:p>
        </w:tc>
        <w:tc>
          <w:tcPr>
            <w:tcW w:w="1417" w:type="dxa"/>
            <w:noWrap/>
            <w:hideMark/>
          </w:tcPr>
          <w:p w14:paraId="31B41B1D" w14:textId="2D435F5A" w:rsidR="0029082A" w:rsidRPr="0029082A" w:rsidRDefault="00EF719D"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4</w:t>
            </w:r>
          </w:p>
        </w:tc>
        <w:tc>
          <w:tcPr>
            <w:tcW w:w="4845" w:type="dxa"/>
            <w:noWrap/>
          </w:tcPr>
          <w:p w14:paraId="6580ECEB" w14:textId="4DFBE362" w:rsidR="0029082A" w:rsidRPr="0029082A" w:rsidRDefault="008A5569"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Газ и пыль в Галактике. Туманности. Звездные скопления и их виды.</w:t>
            </w:r>
            <w:r w:rsidR="00500DC5">
              <w:rPr>
                <w:rFonts w:eastAsia="Times New Roman"/>
                <w:color w:val="000000"/>
                <w:sz w:val="24"/>
                <w:szCs w:val="24"/>
                <w:lang w:eastAsia="ar-SA"/>
              </w:rPr>
              <w:t xml:space="preserve"> Распределение и характер движения скоплений. Центр Галактики. Космические </w:t>
            </w:r>
            <w:r w:rsidR="00500DC5">
              <w:rPr>
                <w:rFonts w:eastAsia="Times New Roman"/>
                <w:color w:val="000000"/>
                <w:sz w:val="24"/>
                <w:szCs w:val="24"/>
                <w:lang w:eastAsia="ar-SA"/>
              </w:rPr>
              <w:lastRenderedPageBreak/>
              <w:t>лучи.</w:t>
            </w:r>
          </w:p>
        </w:tc>
        <w:tc>
          <w:tcPr>
            <w:tcW w:w="5243" w:type="dxa"/>
          </w:tcPr>
          <w:p w14:paraId="1E0DD4DB" w14:textId="39D7AC39" w:rsidR="0029082A" w:rsidRPr="0029082A" w:rsidRDefault="00500DC5"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lastRenderedPageBreak/>
              <w:t xml:space="preserve">Объяснение пространственно-временных масштабов Галактики Млечный Путь. Практическое задание «Напиши полный адрес своего проживания во Вселенной». Изучения </w:t>
            </w:r>
            <w:r>
              <w:rPr>
                <w:rFonts w:eastAsia="Times New Roman"/>
                <w:color w:val="000000"/>
                <w:sz w:val="24"/>
                <w:szCs w:val="24"/>
                <w:lang w:eastAsia="ar-SA"/>
              </w:rPr>
              <w:lastRenderedPageBreak/>
              <w:t>классификации и принципов устройства звездных скоплений и туманностей. Исследование состава межзвездного вещества. Исследование астрофото</w:t>
            </w:r>
            <w:r w:rsidR="005C2CCA">
              <w:rPr>
                <w:rFonts w:eastAsia="Times New Roman"/>
                <w:color w:val="000000"/>
                <w:sz w:val="24"/>
                <w:szCs w:val="24"/>
                <w:lang w:eastAsia="ar-SA"/>
              </w:rPr>
              <w:t>графий</w:t>
            </w:r>
            <w:r>
              <w:rPr>
                <w:rFonts w:eastAsia="Times New Roman"/>
                <w:color w:val="000000"/>
                <w:sz w:val="24"/>
                <w:szCs w:val="24"/>
                <w:lang w:eastAsia="ar-SA"/>
              </w:rPr>
              <w:t xml:space="preserve"> объектов нашей Галактики. Исследование параметров космических лучей. Дискуссия по теме «Стоит ли бояться Черной Дыры в центре Галактики Млечный Путь?».</w:t>
            </w:r>
          </w:p>
        </w:tc>
      </w:tr>
      <w:tr w:rsidR="0029082A" w:rsidRPr="0029082A" w14:paraId="533B29F1" w14:textId="77777777" w:rsidTr="006B0C5F">
        <w:trPr>
          <w:trHeight w:val="255"/>
        </w:trPr>
        <w:tc>
          <w:tcPr>
            <w:tcW w:w="3057" w:type="dxa"/>
            <w:gridSpan w:val="2"/>
            <w:noWrap/>
            <w:hideMark/>
          </w:tcPr>
          <w:p w14:paraId="22D0A932"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lastRenderedPageBreak/>
              <w:t>Итого по разделу</w:t>
            </w:r>
          </w:p>
        </w:tc>
        <w:tc>
          <w:tcPr>
            <w:tcW w:w="1417" w:type="dxa"/>
            <w:noWrap/>
            <w:hideMark/>
          </w:tcPr>
          <w:p w14:paraId="39F79EA8" w14:textId="02546768" w:rsidR="0029082A" w:rsidRPr="0029082A" w:rsidRDefault="00EF719D"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4</w:t>
            </w:r>
          </w:p>
        </w:tc>
        <w:tc>
          <w:tcPr>
            <w:tcW w:w="10088" w:type="dxa"/>
            <w:gridSpan w:val="2"/>
            <w:noWrap/>
            <w:hideMark/>
          </w:tcPr>
          <w:p w14:paraId="6B8E7569"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p>
        </w:tc>
      </w:tr>
      <w:tr w:rsidR="0029082A" w:rsidRPr="0029082A" w14:paraId="5CCC4B12" w14:textId="77777777" w:rsidTr="006B0C5F">
        <w:trPr>
          <w:trHeight w:val="255"/>
        </w:trPr>
        <w:tc>
          <w:tcPr>
            <w:tcW w:w="14562" w:type="dxa"/>
            <w:gridSpan w:val="5"/>
            <w:noWrap/>
            <w:hideMark/>
          </w:tcPr>
          <w:p w14:paraId="1FC4D280" w14:textId="72944092"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 xml:space="preserve">Раздел 3. </w:t>
            </w:r>
            <w:r w:rsidR="006B0C5F">
              <w:rPr>
                <w:rFonts w:eastAsia="Times New Roman"/>
                <w:color w:val="000000"/>
                <w:sz w:val="24"/>
                <w:szCs w:val="24"/>
                <w:lang w:eastAsia="ar-SA"/>
              </w:rPr>
              <w:t>Галактики</w:t>
            </w:r>
          </w:p>
        </w:tc>
      </w:tr>
      <w:tr w:rsidR="0029082A" w:rsidRPr="0029082A" w14:paraId="3709B380" w14:textId="77777777" w:rsidTr="006B0C5F">
        <w:trPr>
          <w:trHeight w:val="255"/>
        </w:trPr>
        <w:tc>
          <w:tcPr>
            <w:tcW w:w="660" w:type="dxa"/>
            <w:noWrap/>
            <w:hideMark/>
          </w:tcPr>
          <w:p w14:paraId="2468D1D3"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3.1</w:t>
            </w:r>
          </w:p>
        </w:tc>
        <w:tc>
          <w:tcPr>
            <w:tcW w:w="2397" w:type="dxa"/>
            <w:noWrap/>
            <w:hideMark/>
          </w:tcPr>
          <w:p w14:paraId="64464EC9" w14:textId="77DC4C5E" w:rsidR="0029082A" w:rsidRPr="0029082A" w:rsidRDefault="006B0C5F"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Галактики во Вселенной</w:t>
            </w:r>
          </w:p>
        </w:tc>
        <w:tc>
          <w:tcPr>
            <w:tcW w:w="1417" w:type="dxa"/>
            <w:noWrap/>
            <w:hideMark/>
          </w:tcPr>
          <w:p w14:paraId="78496BA1" w14:textId="22E80C25" w:rsidR="0029082A" w:rsidRPr="0029082A" w:rsidRDefault="00EF719D"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5</w:t>
            </w:r>
          </w:p>
        </w:tc>
        <w:tc>
          <w:tcPr>
            <w:tcW w:w="4845" w:type="dxa"/>
            <w:noWrap/>
          </w:tcPr>
          <w:p w14:paraId="33B2EDEF" w14:textId="7A0BD46A" w:rsidR="0029082A" w:rsidRPr="0029082A" w:rsidRDefault="006B0C5F"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 xml:space="preserve">Классификация Галактик. Закон Хаббла. Эффект Доплера. Темная материя и темная энергия. Квазары. Свойства объектов Галактик. Взаимодействие Галактик. Межгалактический газ и его свойства. Ячеистая структура </w:t>
            </w:r>
            <w:r w:rsidR="00315FAA">
              <w:rPr>
                <w:rFonts w:eastAsia="Times New Roman"/>
                <w:color w:val="000000"/>
                <w:sz w:val="24"/>
                <w:szCs w:val="24"/>
                <w:lang w:eastAsia="ar-SA"/>
              </w:rPr>
              <w:t>распределения галактик и скоплений.</w:t>
            </w:r>
          </w:p>
        </w:tc>
        <w:tc>
          <w:tcPr>
            <w:tcW w:w="5243" w:type="dxa"/>
          </w:tcPr>
          <w:p w14:paraId="725EB9C5" w14:textId="2517D8AB" w:rsidR="0029082A" w:rsidRPr="0029082A" w:rsidRDefault="00596590"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Исследование астрофото</w:t>
            </w:r>
            <w:r w:rsidR="005C2CCA">
              <w:rPr>
                <w:rFonts w:eastAsia="Times New Roman"/>
                <w:color w:val="000000"/>
                <w:sz w:val="24"/>
                <w:szCs w:val="24"/>
                <w:lang w:eastAsia="ar-SA"/>
              </w:rPr>
              <w:t>графий</w:t>
            </w:r>
            <w:r>
              <w:rPr>
                <w:rFonts w:eastAsia="Times New Roman"/>
                <w:color w:val="000000"/>
                <w:sz w:val="24"/>
                <w:szCs w:val="24"/>
                <w:lang w:eastAsia="ar-SA"/>
              </w:rPr>
              <w:t xml:space="preserve"> галактик и скоплений. Изучение закона Хаббла. Решение задач на эффект Доплера. Изучение основных свойств квазаров. Исследование распределения темной материи и темной энергии. Дискуссия по теме «Темная материя и темная энергия: есть или нет?» Объяснения основных закономерностей распределения и динамики движения галактик во Вселенной.</w:t>
            </w:r>
          </w:p>
        </w:tc>
      </w:tr>
      <w:tr w:rsidR="0029082A" w:rsidRPr="0029082A" w14:paraId="30321225" w14:textId="77777777" w:rsidTr="006B0C5F">
        <w:trPr>
          <w:trHeight w:val="255"/>
        </w:trPr>
        <w:tc>
          <w:tcPr>
            <w:tcW w:w="3057" w:type="dxa"/>
            <w:gridSpan w:val="2"/>
            <w:noWrap/>
            <w:hideMark/>
          </w:tcPr>
          <w:p w14:paraId="0A3815F0"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Итого по разделу</w:t>
            </w:r>
          </w:p>
        </w:tc>
        <w:tc>
          <w:tcPr>
            <w:tcW w:w="1417" w:type="dxa"/>
            <w:noWrap/>
            <w:hideMark/>
          </w:tcPr>
          <w:p w14:paraId="24AE42E6" w14:textId="5886FC30" w:rsidR="0029082A" w:rsidRPr="0029082A" w:rsidRDefault="00EF719D"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5</w:t>
            </w:r>
          </w:p>
        </w:tc>
        <w:tc>
          <w:tcPr>
            <w:tcW w:w="10088" w:type="dxa"/>
            <w:gridSpan w:val="2"/>
            <w:noWrap/>
            <w:hideMark/>
          </w:tcPr>
          <w:p w14:paraId="4C49398F"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p>
        </w:tc>
      </w:tr>
      <w:tr w:rsidR="0029082A" w:rsidRPr="0029082A" w14:paraId="65CF0C50" w14:textId="77777777" w:rsidTr="006B0C5F">
        <w:trPr>
          <w:trHeight w:val="255"/>
        </w:trPr>
        <w:tc>
          <w:tcPr>
            <w:tcW w:w="14562" w:type="dxa"/>
            <w:gridSpan w:val="5"/>
            <w:noWrap/>
            <w:hideMark/>
          </w:tcPr>
          <w:p w14:paraId="0BEEDE33" w14:textId="567B013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 xml:space="preserve">Раздел 4. </w:t>
            </w:r>
            <w:r w:rsidR="00EF1F7D">
              <w:rPr>
                <w:rFonts w:eastAsia="Times New Roman"/>
                <w:color w:val="000000"/>
                <w:sz w:val="24"/>
                <w:szCs w:val="24"/>
                <w:lang w:eastAsia="ar-SA"/>
              </w:rPr>
              <w:t>Строение и эволюция Вселенной</w:t>
            </w:r>
          </w:p>
        </w:tc>
      </w:tr>
      <w:tr w:rsidR="0029082A" w:rsidRPr="0029082A" w14:paraId="626B03D8" w14:textId="77777777" w:rsidTr="00EF1F7D">
        <w:trPr>
          <w:trHeight w:val="255"/>
        </w:trPr>
        <w:tc>
          <w:tcPr>
            <w:tcW w:w="660" w:type="dxa"/>
            <w:noWrap/>
            <w:hideMark/>
          </w:tcPr>
          <w:p w14:paraId="53184555"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4.1</w:t>
            </w:r>
          </w:p>
        </w:tc>
        <w:tc>
          <w:tcPr>
            <w:tcW w:w="2397" w:type="dxa"/>
            <w:noWrap/>
            <w:hideMark/>
          </w:tcPr>
          <w:p w14:paraId="6528B9C6" w14:textId="656AB744" w:rsidR="0029082A" w:rsidRPr="0029082A" w:rsidRDefault="00EF1F7D"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Устройство Вселенной</w:t>
            </w:r>
          </w:p>
        </w:tc>
        <w:tc>
          <w:tcPr>
            <w:tcW w:w="1417" w:type="dxa"/>
            <w:noWrap/>
            <w:hideMark/>
          </w:tcPr>
          <w:p w14:paraId="666BD059" w14:textId="1D871CBD" w:rsidR="0029082A" w:rsidRPr="0029082A" w:rsidRDefault="00EF719D"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6</w:t>
            </w:r>
          </w:p>
        </w:tc>
        <w:tc>
          <w:tcPr>
            <w:tcW w:w="4845" w:type="dxa"/>
            <w:noWrap/>
          </w:tcPr>
          <w:p w14:paraId="5124C3FE" w14:textId="1CC66811" w:rsidR="0029082A" w:rsidRPr="0029082A" w:rsidRDefault="00EF1F7D"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Космология. Размер Вселенной. Противоречия между представлениями об устройстве Вселенной и наблюдениями. Общая теория относительности как способ для построения модели Вселенной. Расширение Вселенной. Геометрия Вселенной. Наблюдаемая Вселенная. Реликтовое излучение. Модель «горячей Вселенной».</w:t>
            </w:r>
          </w:p>
        </w:tc>
        <w:tc>
          <w:tcPr>
            <w:tcW w:w="5243" w:type="dxa"/>
          </w:tcPr>
          <w:p w14:paraId="0A7FC310" w14:textId="3CC74528" w:rsidR="0029082A" w:rsidRPr="0029082A" w:rsidRDefault="00EF1F7D"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 xml:space="preserve">Исследование основных положений общей теории относительности. Изучение парадоксов классической космологии. </w:t>
            </w:r>
            <w:r w:rsidR="009D1FBB">
              <w:rPr>
                <w:rFonts w:eastAsia="Times New Roman"/>
                <w:color w:val="000000"/>
                <w:sz w:val="24"/>
                <w:szCs w:val="24"/>
                <w:lang w:eastAsia="ar-SA"/>
              </w:rPr>
              <w:t>Объяснение необходимости введения неевклидовой геометрии для описания Вселенной. Изучение основных теорий эволюции Вселенной. Исследование диаграммы распределения реликтового излучения. Объяснение образования химических элементов во Вселенной. Изучение основных свойств реликтового излучения. Дискуссия по теме «Необходимость привлечения ОТО для построения модели Вселенной».</w:t>
            </w:r>
          </w:p>
        </w:tc>
      </w:tr>
      <w:tr w:rsidR="0029082A" w:rsidRPr="0029082A" w14:paraId="7DAC2AEE" w14:textId="77777777" w:rsidTr="006B0C5F">
        <w:trPr>
          <w:trHeight w:val="255"/>
        </w:trPr>
        <w:tc>
          <w:tcPr>
            <w:tcW w:w="3057" w:type="dxa"/>
            <w:gridSpan w:val="2"/>
            <w:noWrap/>
            <w:hideMark/>
          </w:tcPr>
          <w:p w14:paraId="554C4891"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lastRenderedPageBreak/>
              <w:t>Итого по разделу</w:t>
            </w:r>
          </w:p>
        </w:tc>
        <w:tc>
          <w:tcPr>
            <w:tcW w:w="1417" w:type="dxa"/>
            <w:noWrap/>
            <w:hideMark/>
          </w:tcPr>
          <w:p w14:paraId="6A88B6BE" w14:textId="62BAF917" w:rsidR="0029082A" w:rsidRPr="0029082A" w:rsidRDefault="00EF719D"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6</w:t>
            </w:r>
          </w:p>
        </w:tc>
        <w:tc>
          <w:tcPr>
            <w:tcW w:w="10088" w:type="dxa"/>
            <w:gridSpan w:val="2"/>
            <w:noWrap/>
            <w:hideMark/>
          </w:tcPr>
          <w:p w14:paraId="19D78F96"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p>
        </w:tc>
      </w:tr>
      <w:tr w:rsidR="0029082A" w:rsidRPr="0029082A" w14:paraId="51EE8B20" w14:textId="77777777" w:rsidTr="006B0C5F">
        <w:trPr>
          <w:trHeight w:val="255"/>
        </w:trPr>
        <w:tc>
          <w:tcPr>
            <w:tcW w:w="14562" w:type="dxa"/>
            <w:gridSpan w:val="5"/>
            <w:noWrap/>
            <w:hideMark/>
          </w:tcPr>
          <w:p w14:paraId="50F7EA91" w14:textId="62C20F94"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 xml:space="preserve">Раздел 5. </w:t>
            </w:r>
            <w:r w:rsidR="009D1FBB">
              <w:rPr>
                <w:rFonts w:eastAsia="Times New Roman"/>
                <w:color w:val="000000"/>
                <w:sz w:val="24"/>
                <w:szCs w:val="24"/>
                <w:lang w:eastAsia="ar-SA"/>
              </w:rPr>
              <w:t>Современные проблемы астрономии</w:t>
            </w:r>
          </w:p>
        </w:tc>
      </w:tr>
      <w:tr w:rsidR="0029082A" w:rsidRPr="0029082A" w14:paraId="54ACE3A8" w14:textId="77777777" w:rsidTr="009D1FBB">
        <w:trPr>
          <w:trHeight w:val="255"/>
        </w:trPr>
        <w:tc>
          <w:tcPr>
            <w:tcW w:w="660" w:type="dxa"/>
            <w:noWrap/>
            <w:hideMark/>
          </w:tcPr>
          <w:p w14:paraId="475C2B48"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5.1</w:t>
            </w:r>
          </w:p>
        </w:tc>
        <w:tc>
          <w:tcPr>
            <w:tcW w:w="2397" w:type="dxa"/>
            <w:noWrap/>
            <w:hideMark/>
          </w:tcPr>
          <w:p w14:paraId="35F54F22" w14:textId="5D2A557F" w:rsidR="0029082A" w:rsidRPr="0029082A" w:rsidRDefault="009D1FBB"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Современные проблемы астрономии</w:t>
            </w:r>
          </w:p>
        </w:tc>
        <w:tc>
          <w:tcPr>
            <w:tcW w:w="1417" w:type="dxa"/>
            <w:noWrap/>
            <w:hideMark/>
          </w:tcPr>
          <w:p w14:paraId="1EE9AD5C" w14:textId="362BB050" w:rsidR="0029082A" w:rsidRPr="0029082A" w:rsidRDefault="00EF719D"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4</w:t>
            </w:r>
          </w:p>
        </w:tc>
        <w:tc>
          <w:tcPr>
            <w:tcW w:w="4845" w:type="dxa"/>
            <w:noWrap/>
          </w:tcPr>
          <w:p w14:paraId="05AC6C61" w14:textId="6936716E" w:rsidR="0029082A" w:rsidRPr="0029082A" w:rsidRDefault="009D1FBB"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Ускоренное расширение. Темная энергия. Всемирное отталкивание. Обнаружение планет у других звезд. Обнаружение экзопланет. Поиск разумной жизни во Вселенной. История попыток установления связи с внеземными цивилизациями.</w:t>
            </w:r>
          </w:p>
        </w:tc>
        <w:tc>
          <w:tcPr>
            <w:tcW w:w="5243" w:type="dxa"/>
          </w:tcPr>
          <w:p w14:paraId="42C6836E" w14:textId="73DE72B6" w:rsidR="0029082A" w:rsidRPr="0029082A" w:rsidRDefault="009D1FBB"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Обсуждение основных проблем современной астрономии и астрофизики. Дискуссия по теме «Одни ли мы во Вселенной?». Доклады по теме «Основные проблемы современной астрономии и перспектива их решения»</w:t>
            </w:r>
            <w:r w:rsidR="000D0873">
              <w:rPr>
                <w:rFonts w:eastAsia="Times New Roman"/>
                <w:color w:val="000000"/>
                <w:sz w:val="24"/>
                <w:szCs w:val="24"/>
                <w:lang w:eastAsia="ar-SA"/>
              </w:rPr>
              <w:t xml:space="preserve">. </w:t>
            </w:r>
            <w:r w:rsidR="00CF3AF6">
              <w:rPr>
                <w:rFonts w:eastAsia="Times New Roman"/>
                <w:color w:val="000000"/>
                <w:sz w:val="24"/>
                <w:szCs w:val="24"/>
                <w:lang w:eastAsia="ar-SA"/>
              </w:rPr>
              <w:t>Исследование</w:t>
            </w:r>
            <w:r w:rsidR="00A91198">
              <w:rPr>
                <w:rFonts w:eastAsia="Times New Roman"/>
                <w:color w:val="000000"/>
                <w:sz w:val="24"/>
                <w:szCs w:val="24"/>
                <w:lang w:eastAsia="ar-SA"/>
              </w:rPr>
              <w:t xml:space="preserve"> экспертных мнений современных ученых </w:t>
            </w:r>
            <w:r w:rsidR="00CF3AF6">
              <w:rPr>
                <w:rFonts w:eastAsia="Times New Roman"/>
                <w:color w:val="000000"/>
                <w:sz w:val="24"/>
                <w:szCs w:val="24"/>
                <w:lang w:eastAsia="ar-SA"/>
              </w:rPr>
              <w:t>по проблемам в астрономии и астрофизике</w:t>
            </w:r>
            <w:r w:rsidR="00BC3358">
              <w:rPr>
                <w:rFonts w:eastAsia="Times New Roman"/>
                <w:color w:val="000000"/>
                <w:sz w:val="24"/>
                <w:szCs w:val="24"/>
                <w:lang w:eastAsia="ar-SA"/>
              </w:rPr>
              <w:t>.</w:t>
            </w:r>
          </w:p>
        </w:tc>
      </w:tr>
      <w:tr w:rsidR="0029082A" w:rsidRPr="0029082A" w14:paraId="64417A0B" w14:textId="77777777" w:rsidTr="006B0C5F">
        <w:trPr>
          <w:trHeight w:val="255"/>
        </w:trPr>
        <w:tc>
          <w:tcPr>
            <w:tcW w:w="3057" w:type="dxa"/>
            <w:gridSpan w:val="2"/>
            <w:noWrap/>
            <w:hideMark/>
          </w:tcPr>
          <w:p w14:paraId="07A695ED"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Итого по разделу</w:t>
            </w:r>
          </w:p>
        </w:tc>
        <w:tc>
          <w:tcPr>
            <w:tcW w:w="1417" w:type="dxa"/>
            <w:noWrap/>
            <w:hideMark/>
          </w:tcPr>
          <w:p w14:paraId="1CD25C2C" w14:textId="3A92B079" w:rsidR="0029082A" w:rsidRPr="0029082A" w:rsidRDefault="00EF719D"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4</w:t>
            </w:r>
          </w:p>
        </w:tc>
        <w:tc>
          <w:tcPr>
            <w:tcW w:w="10088" w:type="dxa"/>
            <w:gridSpan w:val="2"/>
            <w:noWrap/>
            <w:hideMark/>
          </w:tcPr>
          <w:p w14:paraId="4D26CADE"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p>
        </w:tc>
      </w:tr>
      <w:tr w:rsidR="0029082A" w:rsidRPr="0029082A" w14:paraId="44D4C197" w14:textId="77777777" w:rsidTr="006B0C5F">
        <w:trPr>
          <w:trHeight w:val="255"/>
        </w:trPr>
        <w:tc>
          <w:tcPr>
            <w:tcW w:w="3057" w:type="dxa"/>
            <w:gridSpan w:val="2"/>
            <w:noWrap/>
            <w:hideMark/>
          </w:tcPr>
          <w:p w14:paraId="1023042F" w14:textId="5A2C2712" w:rsidR="0029082A" w:rsidRPr="0029082A" w:rsidRDefault="0029082A" w:rsidP="0029082A">
            <w:pPr>
              <w:widowControl w:val="0"/>
              <w:suppressAutoHyphens/>
              <w:spacing w:line="240" w:lineRule="auto"/>
              <w:ind w:firstLine="0"/>
              <w:rPr>
                <w:rFonts w:eastAsia="Times New Roman"/>
                <w:color w:val="000000"/>
                <w:sz w:val="24"/>
                <w:szCs w:val="24"/>
                <w:lang w:eastAsia="ar-SA"/>
              </w:rPr>
            </w:pPr>
            <w:r w:rsidRPr="0029082A">
              <w:rPr>
                <w:rFonts w:eastAsia="Times New Roman"/>
                <w:color w:val="000000"/>
                <w:sz w:val="24"/>
                <w:szCs w:val="24"/>
                <w:lang w:eastAsia="ar-SA"/>
              </w:rPr>
              <w:t>ОБЩЕЕ КОЛИЧЕСТВО ЧАСОВ</w:t>
            </w:r>
          </w:p>
        </w:tc>
        <w:tc>
          <w:tcPr>
            <w:tcW w:w="1417" w:type="dxa"/>
            <w:noWrap/>
            <w:hideMark/>
          </w:tcPr>
          <w:p w14:paraId="2A6440F0" w14:textId="1FE3FC76" w:rsidR="0029082A" w:rsidRPr="0029082A" w:rsidRDefault="009C2D67" w:rsidP="0029082A">
            <w:pPr>
              <w:widowControl w:val="0"/>
              <w:suppressAutoHyphens/>
              <w:spacing w:line="240" w:lineRule="auto"/>
              <w:ind w:firstLine="0"/>
              <w:rPr>
                <w:rFonts w:eastAsia="Times New Roman"/>
                <w:color w:val="000000"/>
                <w:sz w:val="24"/>
                <w:szCs w:val="24"/>
                <w:lang w:eastAsia="ar-SA"/>
              </w:rPr>
            </w:pPr>
            <w:r>
              <w:rPr>
                <w:rFonts w:eastAsia="Times New Roman"/>
                <w:color w:val="000000"/>
                <w:sz w:val="24"/>
                <w:szCs w:val="24"/>
                <w:lang w:eastAsia="ar-SA"/>
              </w:rPr>
              <w:t>34</w:t>
            </w:r>
          </w:p>
        </w:tc>
        <w:tc>
          <w:tcPr>
            <w:tcW w:w="10088" w:type="dxa"/>
            <w:gridSpan w:val="2"/>
            <w:noWrap/>
          </w:tcPr>
          <w:p w14:paraId="631C0410" w14:textId="77777777" w:rsidR="0029082A" w:rsidRPr="0029082A" w:rsidRDefault="0029082A" w:rsidP="0029082A">
            <w:pPr>
              <w:widowControl w:val="0"/>
              <w:suppressAutoHyphens/>
              <w:spacing w:line="240" w:lineRule="auto"/>
              <w:ind w:firstLine="0"/>
              <w:rPr>
                <w:rFonts w:eastAsia="Times New Roman"/>
                <w:color w:val="000000"/>
                <w:sz w:val="24"/>
                <w:szCs w:val="24"/>
                <w:lang w:eastAsia="ar-SA"/>
              </w:rPr>
            </w:pPr>
          </w:p>
        </w:tc>
      </w:tr>
    </w:tbl>
    <w:p w14:paraId="0C3EB961" w14:textId="1F8EE8BE" w:rsidR="0029082A" w:rsidRDefault="0029082A" w:rsidP="005766FD">
      <w:pPr>
        <w:spacing w:before="240" w:after="240"/>
        <w:ind w:firstLine="0"/>
        <w:rPr>
          <w:bCs/>
          <w:iCs/>
          <w:sz w:val="24"/>
          <w:szCs w:val="24"/>
        </w:rPr>
      </w:pPr>
    </w:p>
    <w:p w14:paraId="48837360" w14:textId="75EE061C" w:rsidR="00EF30B5" w:rsidRDefault="00EF30B5" w:rsidP="005766FD">
      <w:pPr>
        <w:spacing w:before="240" w:after="240"/>
        <w:ind w:firstLine="0"/>
        <w:rPr>
          <w:bCs/>
          <w:iCs/>
          <w:sz w:val="24"/>
          <w:szCs w:val="24"/>
        </w:rPr>
      </w:pPr>
    </w:p>
    <w:p w14:paraId="476D5104" w14:textId="47C9CF35" w:rsidR="00EF30B5" w:rsidRDefault="00EF30B5" w:rsidP="005766FD">
      <w:pPr>
        <w:spacing w:before="240" w:after="240"/>
        <w:ind w:firstLine="0"/>
        <w:rPr>
          <w:bCs/>
          <w:iCs/>
          <w:sz w:val="24"/>
          <w:szCs w:val="24"/>
        </w:rPr>
      </w:pPr>
    </w:p>
    <w:p w14:paraId="241F0C68" w14:textId="562BB7B0" w:rsidR="00EF30B5" w:rsidRDefault="00EF30B5" w:rsidP="005766FD">
      <w:pPr>
        <w:spacing w:before="240" w:after="240"/>
        <w:ind w:firstLine="0"/>
        <w:rPr>
          <w:bCs/>
          <w:iCs/>
          <w:sz w:val="24"/>
          <w:szCs w:val="24"/>
        </w:rPr>
      </w:pPr>
    </w:p>
    <w:p w14:paraId="6632C6D5" w14:textId="4502C8CC" w:rsidR="00EF30B5" w:rsidRDefault="00EF30B5" w:rsidP="005766FD">
      <w:pPr>
        <w:spacing w:before="240" w:after="240"/>
        <w:ind w:firstLine="0"/>
        <w:rPr>
          <w:bCs/>
          <w:iCs/>
          <w:sz w:val="24"/>
          <w:szCs w:val="24"/>
        </w:rPr>
      </w:pPr>
    </w:p>
    <w:p w14:paraId="16DE17C6" w14:textId="6142BC5A" w:rsidR="00EF30B5" w:rsidRDefault="00EF30B5" w:rsidP="005766FD">
      <w:pPr>
        <w:spacing w:before="240" w:after="240"/>
        <w:ind w:firstLine="0"/>
        <w:rPr>
          <w:bCs/>
          <w:iCs/>
          <w:sz w:val="24"/>
          <w:szCs w:val="24"/>
        </w:rPr>
      </w:pPr>
    </w:p>
    <w:p w14:paraId="5840B617" w14:textId="459671B0" w:rsidR="00EF30B5" w:rsidRDefault="00EF30B5" w:rsidP="005766FD">
      <w:pPr>
        <w:spacing w:before="240" w:after="240"/>
        <w:ind w:firstLine="0"/>
        <w:rPr>
          <w:bCs/>
          <w:iCs/>
          <w:sz w:val="24"/>
          <w:szCs w:val="24"/>
        </w:rPr>
      </w:pPr>
    </w:p>
    <w:p w14:paraId="379444E7" w14:textId="4E243533" w:rsidR="00EF30B5" w:rsidRDefault="00EF30B5" w:rsidP="005766FD">
      <w:pPr>
        <w:spacing w:before="240" w:after="240"/>
        <w:ind w:firstLine="0"/>
        <w:rPr>
          <w:bCs/>
          <w:iCs/>
          <w:sz w:val="24"/>
          <w:szCs w:val="24"/>
        </w:rPr>
      </w:pPr>
    </w:p>
    <w:p w14:paraId="5E19B2DA" w14:textId="1AEF406C" w:rsidR="00EF30B5" w:rsidRDefault="00EF30B5" w:rsidP="005766FD">
      <w:pPr>
        <w:spacing w:before="240" w:after="240"/>
        <w:ind w:firstLine="0"/>
        <w:rPr>
          <w:bCs/>
          <w:iCs/>
          <w:sz w:val="24"/>
          <w:szCs w:val="24"/>
        </w:rPr>
      </w:pPr>
    </w:p>
    <w:p w14:paraId="45E11693" w14:textId="77777777" w:rsidR="00EF30B5" w:rsidRPr="00EF30B5" w:rsidRDefault="00EF30B5" w:rsidP="00EF30B5">
      <w:pPr>
        <w:widowControl w:val="0"/>
        <w:pBdr>
          <w:bottom w:val="single" w:sz="12" w:space="1" w:color="auto"/>
        </w:pBdr>
        <w:suppressAutoHyphens/>
        <w:spacing w:line="240" w:lineRule="auto"/>
        <w:ind w:firstLine="0"/>
        <w:rPr>
          <w:rFonts w:eastAsia="Times New Roman"/>
          <w:color w:val="000000"/>
          <w:sz w:val="24"/>
          <w:szCs w:val="24"/>
          <w:lang w:eastAsia="ar-SA"/>
        </w:rPr>
      </w:pPr>
      <w:r w:rsidRPr="00EF30B5">
        <w:rPr>
          <w:rFonts w:eastAsia="Times New Roman"/>
          <w:color w:val="000000"/>
          <w:sz w:val="24"/>
          <w:szCs w:val="24"/>
          <w:lang w:eastAsia="ar-SA"/>
        </w:rPr>
        <w:lastRenderedPageBreak/>
        <w:t>ПОУРОЧНОЕ ПЛАНИРОВАНИЕ</w:t>
      </w:r>
    </w:p>
    <w:p w14:paraId="672BDDD1" w14:textId="77777777" w:rsidR="00EF30B5" w:rsidRPr="00EF30B5" w:rsidRDefault="00EF30B5" w:rsidP="00EF30B5">
      <w:pPr>
        <w:widowControl w:val="0"/>
        <w:suppressAutoHyphens/>
        <w:spacing w:line="240" w:lineRule="auto"/>
        <w:ind w:firstLine="0"/>
        <w:rPr>
          <w:rFonts w:eastAsia="Times New Roman"/>
          <w:color w:val="000000"/>
          <w:sz w:val="24"/>
          <w:szCs w:val="24"/>
          <w:lang w:eastAsia="ar-SA"/>
        </w:rPr>
      </w:pPr>
    </w:p>
    <w:p w14:paraId="18E981A8" w14:textId="77777777" w:rsidR="00EF30B5" w:rsidRPr="00EF30B5" w:rsidRDefault="00EF30B5" w:rsidP="00EF30B5">
      <w:pPr>
        <w:widowControl w:val="0"/>
        <w:suppressAutoHyphens/>
        <w:spacing w:line="240" w:lineRule="auto"/>
        <w:ind w:firstLine="0"/>
        <w:rPr>
          <w:rFonts w:eastAsia="Times New Roman"/>
          <w:color w:val="000000"/>
          <w:sz w:val="24"/>
          <w:szCs w:val="24"/>
          <w:lang w:eastAsia="ar-SA"/>
        </w:rPr>
      </w:pPr>
      <w:r w:rsidRPr="00EF30B5">
        <w:rPr>
          <w:rFonts w:eastAsia="Times New Roman"/>
          <w:color w:val="000000"/>
          <w:sz w:val="24"/>
          <w:szCs w:val="24"/>
          <w:lang w:eastAsia="ar-SA"/>
        </w:rPr>
        <w:t>10 КЛАСС</w:t>
      </w:r>
    </w:p>
    <w:p w14:paraId="511FBEA1" w14:textId="77777777" w:rsidR="00EF30B5" w:rsidRPr="00EF30B5" w:rsidRDefault="00EF30B5" w:rsidP="00EF30B5">
      <w:pPr>
        <w:widowControl w:val="0"/>
        <w:suppressAutoHyphens/>
        <w:spacing w:line="240" w:lineRule="auto"/>
        <w:ind w:firstLine="0"/>
        <w:rPr>
          <w:rFonts w:eastAsia="Times New Roman"/>
          <w:color w:val="000000"/>
          <w:sz w:val="24"/>
          <w:szCs w:val="24"/>
          <w:lang w:eastAsia="ar-SA"/>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7548"/>
        <w:gridCol w:w="1559"/>
        <w:gridCol w:w="1701"/>
        <w:gridCol w:w="1701"/>
        <w:gridCol w:w="1843"/>
      </w:tblGrid>
      <w:tr w:rsidR="00EF30B5" w:rsidRPr="00EF30B5" w14:paraId="45F0F8EB" w14:textId="77777777" w:rsidTr="005F1DEA">
        <w:trPr>
          <w:trHeight w:val="255"/>
        </w:trPr>
        <w:tc>
          <w:tcPr>
            <w:tcW w:w="640" w:type="dxa"/>
            <w:vMerge w:val="restart"/>
            <w:noWrap/>
            <w:hideMark/>
          </w:tcPr>
          <w:p w14:paraId="49E113F5"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p w14:paraId="5AC7864E"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п/п</w:t>
            </w:r>
          </w:p>
        </w:tc>
        <w:tc>
          <w:tcPr>
            <w:tcW w:w="7548" w:type="dxa"/>
            <w:vMerge w:val="restart"/>
            <w:noWrap/>
            <w:hideMark/>
          </w:tcPr>
          <w:p w14:paraId="3378322F"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Тема урока</w:t>
            </w:r>
          </w:p>
        </w:tc>
        <w:tc>
          <w:tcPr>
            <w:tcW w:w="4961" w:type="dxa"/>
            <w:gridSpan w:val="3"/>
            <w:noWrap/>
            <w:hideMark/>
          </w:tcPr>
          <w:p w14:paraId="2529F25E"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Количество часов</w:t>
            </w:r>
          </w:p>
        </w:tc>
        <w:tc>
          <w:tcPr>
            <w:tcW w:w="1843" w:type="dxa"/>
            <w:vMerge w:val="restart"/>
            <w:hideMark/>
          </w:tcPr>
          <w:p w14:paraId="24A76C42"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Дата изучения</w:t>
            </w:r>
          </w:p>
        </w:tc>
      </w:tr>
      <w:tr w:rsidR="00EF30B5" w:rsidRPr="00EF30B5" w14:paraId="510E0045" w14:textId="77777777" w:rsidTr="005F1DEA">
        <w:trPr>
          <w:trHeight w:val="510"/>
        </w:trPr>
        <w:tc>
          <w:tcPr>
            <w:tcW w:w="640" w:type="dxa"/>
            <w:vMerge/>
            <w:hideMark/>
          </w:tcPr>
          <w:p w14:paraId="488A1A26"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7548" w:type="dxa"/>
            <w:vMerge/>
            <w:hideMark/>
          </w:tcPr>
          <w:p w14:paraId="751A0848"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559" w:type="dxa"/>
            <w:noWrap/>
            <w:hideMark/>
          </w:tcPr>
          <w:p w14:paraId="02BCA241"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Всего</w:t>
            </w:r>
          </w:p>
        </w:tc>
        <w:tc>
          <w:tcPr>
            <w:tcW w:w="1701" w:type="dxa"/>
            <w:noWrap/>
            <w:hideMark/>
          </w:tcPr>
          <w:p w14:paraId="19A940E7"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Контрольные работы</w:t>
            </w:r>
          </w:p>
        </w:tc>
        <w:tc>
          <w:tcPr>
            <w:tcW w:w="1701" w:type="dxa"/>
            <w:noWrap/>
            <w:hideMark/>
          </w:tcPr>
          <w:p w14:paraId="0D2B949F"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Практические работы</w:t>
            </w:r>
          </w:p>
        </w:tc>
        <w:tc>
          <w:tcPr>
            <w:tcW w:w="1843" w:type="dxa"/>
            <w:vMerge/>
            <w:hideMark/>
          </w:tcPr>
          <w:p w14:paraId="001F6FBB"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72E6DF88" w14:textId="77777777" w:rsidTr="005F1DEA">
        <w:trPr>
          <w:trHeight w:val="510"/>
        </w:trPr>
        <w:tc>
          <w:tcPr>
            <w:tcW w:w="640" w:type="dxa"/>
            <w:hideMark/>
          </w:tcPr>
          <w:p w14:paraId="212D3EC5"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7548" w:type="dxa"/>
            <w:hideMark/>
          </w:tcPr>
          <w:p w14:paraId="5FCDDC6A" w14:textId="20A615A4" w:rsidR="00EF30B5" w:rsidRPr="00EF30B5" w:rsidRDefault="002C5BA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color w:val="000000"/>
                <w:sz w:val="24"/>
                <w:szCs w:val="24"/>
                <w:lang w:eastAsia="ru-RU"/>
              </w:rPr>
              <w:t xml:space="preserve">Предмет астрономия и астрофизика. </w:t>
            </w:r>
            <w:r w:rsidRPr="0086350A">
              <w:rPr>
                <w:rFonts w:eastAsia="Times New Roman"/>
                <w:color w:val="000000"/>
                <w:sz w:val="24"/>
                <w:szCs w:val="24"/>
                <w:lang w:eastAsia="ru-RU"/>
              </w:rPr>
              <w:t xml:space="preserve">Строение и </w:t>
            </w:r>
            <w:r>
              <w:rPr>
                <w:rFonts w:eastAsia="Times New Roman"/>
                <w:color w:val="000000"/>
                <w:sz w:val="24"/>
                <w:szCs w:val="24"/>
                <w:lang w:eastAsia="ru-RU"/>
              </w:rPr>
              <w:t xml:space="preserve">пространственно-временные </w:t>
            </w:r>
            <w:r w:rsidRPr="0086350A">
              <w:rPr>
                <w:rFonts w:eastAsia="Times New Roman"/>
                <w:color w:val="000000"/>
                <w:sz w:val="24"/>
                <w:szCs w:val="24"/>
                <w:lang w:eastAsia="ru-RU"/>
              </w:rPr>
              <w:t xml:space="preserve">масштабы </w:t>
            </w:r>
            <w:r>
              <w:rPr>
                <w:rFonts w:eastAsia="Times New Roman"/>
                <w:color w:val="000000"/>
                <w:sz w:val="24"/>
                <w:szCs w:val="24"/>
                <w:lang w:eastAsia="ru-RU"/>
              </w:rPr>
              <w:t xml:space="preserve">исследуемой </w:t>
            </w:r>
            <w:r w:rsidRPr="0086350A">
              <w:rPr>
                <w:rFonts w:eastAsia="Times New Roman"/>
                <w:color w:val="000000"/>
                <w:sz w:val="24"/>
                <w:szCs w:val="24"/>
                <w:lang w:eastAsia="ru-RU"/>
              </w:rPr>
              <w:t xml:space="preserve">Вселенной. </w:t>
            </w:r>
            <w:r>
              <w:rPr>
                <w:rFonts w:eastAsia="Times New Roman"/>
                <w:color w:val="000000"/>
                <w:sz w:val="24"/>
                <w:szCs w:val="24"/>
                <w:lang w:eastAsia="ru-RU"/>
              </w:rPr>
              <w:t>Структура Вселенной. Объекты Вселенной</w:t>
            </w:r>
            <w:r w:rsidRPr="0086350A">
              <w:rPr>
                <w:rFonts w:eastAsia="Times New Roman"/>
                <w:color w:val="000000"/>
                <w:sz w:val="24"/>
                <w:szCs w:val="24"/>
                <w:lang w:eastAsia="ru-RU"/>
              </w:rPr>
              <w:t>.</w:t>
            </w:r>
            <w:r>
              <w:rPr>
                <w:rFonts w:eastAsia="Times New Roman"/>
                <w:color w:val="000000"/>
                <w:sz w:val="24"/>
                <w:szCs w:val="24"/>
                <w:lang w:eastAsia="ru-RU"/>
              </w:rPr>
              <w:t xml:space="preserve"> Наблюдение – основной метод познания в астрономии</w:t>
            </w:r>
          </w:p>
        </w:tc>
        <w:tc>
          <w:tcPr>
            <w:tcW w:w="1559" w:type="dxa"/>
            <w:hideMark/>
          </w:tcPr>
          <w:p w14:paraId="778DA7F8"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1071D0A7"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795E5E5F"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31ED2D12"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01CD25C6" w14:textId="77777777" w:rsidTr="005F1DEA">
        <w:trPr>
          <w:trHeight w:val="255"/>
        </w:trPr>
        <w:tc>
          <w:tcPr>
            <w:tcW w:w="640" w:type="dxa"/>
            <w:hideMark/>
          </w:tcPr>
          <w:p w14:paraId="1E1A5600"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w:t>
            </w:r>
          </w:p>
        </w:tc>
        <w:tc>
          <w:tcPr>
            <w:tcW w:w="7548" w:type="dxa"/>
            <w:hideMark/>
          </w:tcPr>
          <w:p w14:paraId="0D6570EB" w14:textId="39A2AE08" w:rsidR="002C5BA7" w:rsidRPr="00205372" w:rsidRDefault="002C5BA7" w:rsidP="002C5BA7">
            <w:pPr>
              <w:spacing w:line="240" w:lineRule="auto"/>
              <w:ind w:firstLine="0"/>
              <w:rPr>
                <w:rFonts w:eastAsia="Times New Roman"/>
                <w:color w:val="333333"/>
                <w:sz w:val="21"/>
                <w:szCs w:val="21"/>
                <w:lang w:eastAsia="ru-RU"/>
              </w:rPr>
            </w:pPr>
            <w:r w:rsidRPr="0086350A">
              <w:rPr>
                <w:rFonts w:eastAsia="Times New Roman"/>
                <w:color w:val="000000"/>
                <w:sz w:val="24"/>
                <w:szCs w:val="24"/>
                <w:lang w:eastAsia="ru-RU"/>
              </w:rPr>
              <w:t>Задачи астрономии на различных исторических этапах (включая современный). Астрономические наблюдения в древности. Астрономия как основа и венец естественнонаучных знаний</w:t>
            </w:r>
          </w:p>
          <w:p w14:paraId="7361FF8F" w14:textId="6C297474"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559" w:type="dxa"/>
            <w:hideMark/>
          </w:tcPr>
          <w:p w14:paraId="11960EAF"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44BDFB42"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475CE8D8"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217788F0"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4AF67E55" w14:textId="77777777" w:rsidTr="005F1DEA">
        <w:trPr>
          <w:trHeight w:val="255"/>
        </w:trPr>
        <w:tc>
          <w:tcPr>
            <w:tcW w:w="640" w:type="dxa"/>
            <w:hideMark/>
          </w:tcPr>
          <w:p w14:paraId="362ED474" w14:textId="10B14314" w:rsidR="00EF30B5"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3</w:t>
            </w:r>
          </w:p>
        </w:tc>
        <w:tc>
          <w:tcPr>
            <w:tcW w:w="7548" w:type="dxa"/>
            <w:hideMark/>
          </w:tcPr>
          <w:p w14:paraId="3D993079" w14:textId="4770B20E" w:rsidR="00EF30B5" w:rsidRPr="00EF30B5" w:rsidRDefault="002C5BA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Звездное небо. Созвездия</w:t>
            </w:r>
          </w:p>
        </w:tc>
        <w:tc>
          <w:tcPr>
            <w:tcW w:w="1559" w:type="dxa"/>
            <w:hideMark/>
          </w:tcPr>
          <w:p w14:paraId="38E563A1"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532BF0E0"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57C4B5F6"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42081410"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3F488FC6" w14:textId="77777777" w:rsidTr="00A475BB">
        <w:trPr>
          <w:trHeight w:val="70"/>
        </w:trPr>
        <w:tc>
          <w:tcPr>
            <w:tcW w:w="640" w:type="dxa"/>
            <w:hideMark/>
          </w:tcPr>
          <w:p w14:paraId="6D595885"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4</w:t>
            </w:r>
          </w:p>
        </w:tc>
        <w:tc>
          <w:tcPr>
            <w:tcW w:w="7548" w:type="dxa"/>
            <w:hideMark/>
          </w:tcPr>
          <w:p w14:paraId="17A5D7C3" w14:textId="30FF82AD" w:rsidR="00EF30B5" w:rsidRPr="00EF30B5" w:rsidRDefault="002C5BA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Движение Солнца. Эклиптика. Петлеобразное движение планет</w:t>
            </w:r>
          </w:p>
        </w:tc>
        <w:tc>
          <w:tcPr>
            <w:tcW w:w="1559" w:type="dxa"/>
            <w:hideMark/>
          </w:tcPr>
          <w:p w14:paraId="5053079D"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1C57FF95"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76F4C008"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5F40429E"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5E319BB0" w14:textId="77777777" w:rsidTr="00A475BB">
        <w:trPr>
          <w:trHeight w:val="70"/>
        </w:trPr>
        <w:tc>
          <w:tcPr>
            <w:tcW w:w="640" w:type="dxa"/>
            <w:hideMark/>
          </w:tcPr>
          <w:p w14:paraId="5DC079BE"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5</w:t>
            </w:r>
          </w:p>
        </w:tc>
        <w:tc>
          <w:tcPr>
            <w:tcW w:w="7548" w:type="dxa"/>
            <w:hideMark/>
          </w:tcPr>
          <w:p w14:paraId="3C0B4D8F" w14:textId="66753DF7" w:rsidR="00EF30B5" w:rsidRPr="00EF30B5" w:rsidRDefault="002C5BA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Основные элементы небесной сферы. Навигационные звезды</w:t>
            </w:r>
          </w:p>
        </w:tc>
        <w:tc>
          <w:tcPr>
            <w:tcW w:w="1559" w:type="dxa"/>
            <w:hideMark/>
          </w:tcPr>
          <w:p w14:paraId="18AB3122"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7A889215"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64591A53"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2F4AA891"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178057E7" w14:textId="77777777" w:rsidTr="00A475BB">
        <w:trPr>
          <w:trHeight w:val="151"/>
        </w:trPr>
        <w:tc>
          <w:tcPr>
            <w:tcW w:w="640" w:type="dxa"/>
            <w:hideMark/>
          </w:tcPr>
          <w:p w14:paraId="302EA70D"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6</w:t>
            </w:r>
          </w:p>
        </w:tc>
        <w:tc>
          <w:tcPr>
            <w:tcW w:w="7548" w:type="dxa"/>
            <w:hideMark/>
          </w:tcPr>
          <w:p w14:paraId="08CB57B9" w14:textId="129610BD" w:rsidR="00EF30B5" w:rsidRPr="00EF30B5" w:rsidRDefault="002C5BA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Экваториальная и горизонтальная система координат</w:t>
            </w:r>
          </w:p>
        </w:tc>
        <w:tc>
          <w:tcPr>
            <w:tcW w:w="1559" w:type="dxa"/>
            <w:hideMark/>
          </w:tcPr>
          <w:p w14:paraId="7BF0F7F2"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6664F167"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498DEB3D"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6133B3A9"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44F28F95" w14:textId="77777777" w:rsidTr="00A475BB">
        <w:trPr>
          <w:trHeight w:val="141"/>
        </w:trPr>
        <w:tc>
          <w:tcPr>
            <w:tcW w:w="640" w:type="dxa"/>
            <w:hideMark/>
          </w:tcPr>
          <w:p w14:paraId="31B8F5E9"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7</w:t>
            </w:r>
          </w:p>
        </w:tc>
        <w:tc>
          <w:tcPr>
            <w:tcW w:w="7548" w:type="dxa"/>
            <w:hideMark/>
          </w:tcPr>
          <w:p w14:paraId="1FBEBFF1" w14:textId="53FFF486" w:rsidR="00EF30B5" w:rsidRPr="00EF30B5" w:rsidRDefault="002C5BA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Звездные карты</w:t>
            </w:r>
            <w:r w:rsidR="00A475BB">
              <w:rPr>
                <w:rFonts w:eastAsia="Times New Roman"/>
                <w:bCs/>
                <w:color w:val="000000"/>
                <w:sz w:val="24"/>
                <w:szCs w:val="24"/>
                <w:lang w:eastAsia="ar-SA"/>
              </w:rPr>
              <w:t>.</w:t>
            </w:r>
            <w:r>
              <w:rPr>
                <w:rFonts w:eastAsia="Times New Roman"/>
                <w:bCs/>
                <w:color w:val="000000"/>
                <w:sz w:val="24"/>
                <w:szCs w:val="24"/>
                <w:lang w:eastAsia="ar-SA"/>
              </w:rPr>
              <w:t xml:space="preserve"> Видимое движение небесных светил</w:t>
            </w:r>
          </w:p>
        </w:tc>
        <w:tc>
          <w:tcPr>
            <w:tcW w:w="1559" w:type="dxa"/>
            <w:hideMark/>
          </w:tcPr>
          <w:p w14:paraId="73D64149"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7D938B52"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2054C818"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0CE8402C"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6C256B70" w14:textId="77777777" w:rsidTr="00A475BB">
        <w:trPr>
          <w:trHeight w:val="70"/>
        </w:trPr>
        <w:tc>
          <w:tcPr>
            <w:tcW w:w="640" w:type="dxa"/>
            <w:hideMark/>
          </w:tcPr>
          <w:p w14:paraId="287B186E"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8</w:t>
            </w:r>
          </w:p>
        </w:tc>
        <w:tc>
          <w:tcPr>
            <w:tcW w:w="7548" w:type="dxa"/>
            <w:hideMark/>
          </w:tcPr>
          <w:p w14:paraId="1564EA83" w14:textId="4B8DE445"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Лабораторная работа "</w:t>
            </w:r>
            <w:r w:rsidR="00A475BB">
              <w:rPr>
                <w:rFonts w:eastAsia="Times New Roman"/>
                <w:bCs/>
                <w:color w:val="000000"/>
                <w:sz w:val="24"/>
                <w:szCs w:val="24"/>
                <w:lang w:eastAsia="ar-SA"/>
              </w:rPr>
              <w:t>Работа с подвижной звездной картой</w:t>
            </w:r>
            <w:r w:rsidRPr="00EF30B5">
              <w:rPr>
                <w:rFonts w:eastAsia="Times New Roman"/>
                <w:bCs/>
                <w:color w:val="000000"/>
                <w:sz w:val="24"/>
                <w:szCs w:val="24"/>
                <w:lang w:eastAsia="ar-SA"/>
              </w:rPr>
              <w:t>"</w:t>
            </w:r>
          </w:p>
        </w:tc>
        <w:tc>
          <w:tcPr>
            <w:tcW w:w="1559" w:type="dxa"/>
            <w:hideMark/>
          </w:tcPr>
          <w:p w14:paraId="5B85600E" w14:textId="13BFE6B9" w:rsidR="00EF30B5" w:rsidRPr="00EF30B5" w:rsidRDefault="00A475BB"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26C2E955"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1E7E191A" w14:textId="43156933" w:rsidR="00EF30B5" w:rsidRPr="00EF30B5" w:rsidRDefault="00A475BB"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843" w:type="dxa"/>
            <w:noWrap/>
            <w:hideMark/>
          </w:tcPr>
          <w:p w14:paraId="723B6883"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3D916A22" w14:textId="77777777" w:rsidTr="005F1DEA">
        <w:trPr>
          <w:trHeight w:val="163"/>
        </w:trPr>
        <w:tc>
          <w:tcPr>
            <w:tcW w:w="640" w:type="dxa"/>
            <w:hideMark/>
          </w:tcPr>
          <w:p w14:paraId="72979FA5"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9</w:t>
            </w:r>
          </w:p>
        </w:tc>
        <w:tc>
          <w:tcPr>
            <w:tcW w:w="7548" w:type="dxa"/>
            <w:hideMark/>
          </w:tcPr>
          <w:p w14:paraId="3DD475CD" w14:textId="6EE91E62" w:rsidR="00EF30B5" w:rsidRPr="00EF30B5" w:rsidRDefault="00A475BB"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Видимое движение планет. Зодиакальные созвездия</w:t>
            </w:r>
          </w:p>
        </w:tc>
        <w:tc>
          <w:tcPr>
            <w:tcW w:w="1559" w:type="dxa"/>
            <w:hideMark/>
          </w:tcPr>
          <w:p w14:paraId="1AB812DD"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22B87683"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19A74B58"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05EF04A2"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702A5924" w14:textId="77777777" w:rsidTr="00A475BB">
        <w:trPr>
          <w:trHeight w:val="70"/>
        </w:trPr>
        <w:tc>
          <w:tcPr>
            <w:tcW w:w="640" w:type="dxa"/>
            <w:hideMark/>
          </w:tcPr>
          <w:p w14:paraId="0EA1656F"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10</w:t>
            </w:r>
          </w:p>
        </w:tc>
        <w:tc>
          <w:tcPr>
            <w:tcW w:w="7548" w:type="dxa"/>
            <w:hideMark/>
          </w:tcPr>
          <w:p w14:paraId="60BD06F3" w14:textId="1EDFD32B" w:rsidR="00EF30B5" w:rsidRPr="00EF30B5" w:rsidRDefault="00A475BB"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Движение Луны. Фазы Луны</w:t>
            </w:r>
          </w:p>
        </w:tc>
        <w:tc>
          <w:tcPr>
            <w:tcW w:w="1559" w:type="dxa"/>
            <w:hideMark/>
          </w:tcPr>
          <w:p w14:paraId="4EC077E3" w14:textId="5706B4F2" w:rsidR="00EF30B5" w:rsidRPr="00EF30B5" w:rsidRDefault="00A475BB"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48C4109D"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24BE2603" w14:textId="47A9A1EE" w:rsidR="00EF30B5" w:rsidRPr="00EF30B5" w:rsidRDefault="00A475BB" w:rsidP="00A475BB">
            <w:pPr>
              <w:widowControl w:val="0"/>
              <w:tabs>
                <w:tab w:val="center" w:pos="742"/>
              </w:tabs>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ab/>
            </w:r>
          </w:p>
        </w:tc>
        <w:tc>
          <w:tcPr>
            <w:tcW w:w="1843" w:type="dxa"/>
            <w:noWrap/>
            <w:hideMark/>
          </w:tcPr>
          <w:p w14:paraId="0E79C294"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6B3E6E39" w14:textId="77777777" w:rsidTr="00A475BB">
        <w:trPr>
          <w:trHeight w:val="70"/>
        </w:trPr>
        <w:tc>
          <w:tcPr>
            <w:tcW w:w="640" w:type="dxa"/>
            <w:hideMark/>
          </w:tcPr>
          <w:p w14:paraId="23AAAED2"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11</w:t>
            </w:r>
          </w:p>
        </w:tc>
        <w:tc>
          <w:tcPr>
            <w:tcW w:w="7548" w:type="dxa"/>
            <w:hideMark/>
          </w:tcPr>
          <w:p w14:paraId="660161C3" w14:textId="003F8FF7" w:rsidR="00EF30B5" w:rsidRPr="00EF30B5" w:rsidRDefault="00A475BB"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Солнечные и затмения. Сарос и предсказание затмений</w:t>
            </w:r>
          </w:p>
        </w:tc>
        <w:tc>
          <w:tcPr>
            <w:tcW w:w="1559" w:type="dxa"/>
            <w:hideMark/>
          </w:tcPr>
          <w:p w14:paraId="5E106DE0"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375403C4"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2D21446E"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3C38D489"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4D6B1971" w14:textId="77777777" w:rsidTr="00A475BB">
        <w:trPr>
          <w:trHeight w:val="70"/>
        </w:trPr>
        <w:tc>
          <w:tcPr>
            <w:tcW w:w="640" w:type="dxa"/>
            <w:hideMark/>
          </w:tcPr>
          <w:p w14:paraId="55177478"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12</w:t>
            </w:r>
          </w:p>
        </w:tc>
        <w:tc>
          <w:tcPr>
            <w:tcW w:w="7548" w:type="dxa"/>
            <w:hideMark/>
          </w:tcPr>
          <w:p w14:paraId="7FDC11DB" w14:textId="2F1C5A51" w:rsidR="00EF30B5" w:rsidRPr="00EF30B5" w:rsidRDefault="00A475BB"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Время и календарь. Виды календарей. Часовые пояса</w:t>
            </w:r>
          </w:p>
        </w:tc>
        <w:tc>
          <w:tcPr>
            <w:tcW w:w="1559" w:type="dxa"/>
            <w:hideMark/>
          </w:tcPr>
          <w:p w14:paraId="38A5FED6"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532E3062"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2E02F4DF"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2A104671"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72FC9A1B" w14:textId="77777777" w:rsidTr="00A475BB">
        <w:trPr>
          <w:trHeight w:val="137"/>
        </w:trPr>
        <w:tc>
          <w:tcPr>
            <w:tcW w:w="640" w:type="dxa"/>
            <w:hideMark/>
          </w:tcPr>
          <w:p w14:paraId="20BBED54" w14:textId="3EBC1488" w:rsidR="00EF30B5"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13</w:t>
            </w:r>
          </w:p>
        </w:tc>
        <w:tc>
          <w:tcPr>
            <w:tcW w:w="7548" w:type="dxa"/>
            <w:hideMark/>
          </w:tcPr>
          <w:p w14:paraId="648C6ADB" w14:textId="46AB5060" w:rsidR="00EF30B5" w:rsidRPr="00EF30B5" w:rsidRDefault="00A475BB"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Представления о строение Солнечной системы в древности. Гелиоцентрическая система мира</w:t>
            </w:r>
          </w:p>
        </w:tc>
        <w:tc>
          <w:tcPr>
            <w:tcW w:w="1559" w:type="dxa"/>
            <w:hideMark/>
          </w:tcPr>
          <w:p w14:paraId="79EC4E5D" w14:textId="2A9ADE05" w:rsidR="00EF30B5" w:rsidRPr="00EF30B5" w:rsidRDefault="00A475BB"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79873AD2"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53E88000" w14:textId="12442116"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544EED90"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59E13BFF" w14:textId="77777777" w:rsidTr="005F1DEA">
        <w:trPr>
          <w:trHeight w:val="510"/>
        </w:trPr>
        <w:tc>
          <w:tcPr>
            <w:tcW w:w="640" w:type="dxa"/>
            <w:hideMark/>
          </w:tcPr>
          <w:p w14:paraId="5FB0F41E"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14</w:t>
            </w:r>
          </w:p>
        </w:tc>
        <w:tc>
          <w:tcPr>
            <w:tcW w:w="7548" w:type="dxa"/>
            <w:hideMark/>
          </w:tcPr>
          <w:p w14:paraId="22921BE9" w14:textId="62191F5A" w:rsidR="00EF30B5" w:rsidRPr="00EF30B5" w:rsidRDefault="00A475BB"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Параллакс звезд и определение расстояние до звезд. Единицы измерения расстояния в астрономии</w:t>
            </w:r>
          </w:p>
        </w:tc>
        <w:tc>
          <w:tcPr>
            <w:tcW w:w="1559" w:type="dxa"/>
            <w:hideMark/>
          </w:tcPr>
          <w:p w14:paraId="5A457A88"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367A98C9"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184427A5"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155786F6"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007F4744" w14:textId="77777777" w:rsidTr="00C92230">
        <w:trPr>
          <w:trHeight w:val="70"/>
        </w:trPr>
        <w:tc>
          <w:tcPr>
            <w:tcW w:w="640" w:type="dxa"/>
            <w:hideMark/>
          </w:tcPr>
          <w:p w14:paraId="30C77B0E"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15</w:t>
            </w:r>
          </w:p>
        </w:tc>
        <w:tc>
          <w:tcPr>
            <w:tcW w:w="7548" w:type="dxa"/>
            <w:hideMark/>
          </w:tcPr>
          <w:p w14:paraId="6FC8A49F" w14:textId="59B423CB" w:rsidR="00EF30B5" w:rsidRPr="00EF30B5" w:rsidRDefault="00C92230"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Законы Кеплера. Закон Всемирного тяготения</w:t>
            </w:r>
          </w:p>
        </w:tc>
        <w:tc>
          <w:tcPr>
            <w:tcW w:w="1559" w:type="dxa"/>
            <w:hideMark/>
          </w:tcPr>
          <w:p w14:paraId="7F604E1C"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2CA18D2C"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4CB19458"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75956CE3"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530E4FD1" w14:textId="77777777" w:rsidTr="005F1DEA">
        <w:trPr>
          <w:trHeight w:val="510"/>
        </w:trPr>
        <w:tc>
          <w:tcPr>
            <w:tcW w:w="640" w:type="dxa"/>
            <w:hideMark/>
          </w:tcPr>
          <w:p w14:paraId="2DDDA67D"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16</w:t>
            </w:r>
          </w:p>
        </w:tc>
        <w:tc>
          <w:tcPr>
            <w:tcW w:w="7548" w:type="dxa"/>
            <w:hideMark/>
          </w:tcPr>
          <w:p w14:paraId="2B48D863" w14:textId="7AE012C4" w:rsidR="00EF30B5" w:rsidRPr="00EF30B5" w:rsidRDefault="00C92230" w:rsidP="00EF30B5">
            <w:pPr>
              <w:widowControl w:val="0"/>
              <w:suppressAutoHyphens/>
              <w:spacing w:line="240" w:lineRule="auto"/>
              <w:ind w:firstLine="0"/>
              <w:jc w:val="left"/>
              <w:rPr>
                <w:rFonts w:eastAsia="Times New Roman"/>
                <w:bCs/>
                <w:color w:val="000000"/>
                <w:sz w:val="24"/>
                <w:szCs w:val="24"/>
                <w:lang w:eastAsia="ar-SA"/>
              </w:rPr>
            </w:pPr>
            <w:r w:rsidRPr="00120A52">
              <w:rPr>
                <w:rFonts w:eastAsia="Times New Roman"/>
                <w:color w:val="000000"/>
                <w:sz w:val="24"/>
                <w:szCs w:val="24"/>
                <w:lang w:eastAsia="ru-RU"/>
              </w:rPr>
              <w:t>Движение материальной точки под действием силы притяжения (задача двух тел)</w:t>
            </w:r>
            <w:r w:rsidR="00792167">
              <w:rPr>
                <w:rFonts w:eastAsia="Times New Roman"/>
                <w:color w:val="000000"/>
                <w:sz w:val="24"/>
                <w:szCs w:val="24"/>
                <w:lang w:eastAsia="ru-RU"/>
              </w:rPr>
              <w:t>. Решение задач</w:t>
            </w:r>
          </w:p>
        </w:tc>
        <w:tc>
          <w:tcPr>
            <w:tcW w:w="1559" w:type="dxa"/>
            <w:hideMark/>
          </w:tcPr>
          <w:p w14:paraId="24A21E2D" w14:textId="2EE6C0D6" w:rsidR="00EF30B5" w:rsidRPr="00EF30B5" w:rsidRDefault="0079216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7A6C7C1F"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2EE2BCAB" w14:textId="18DE8C03" w:rsidR="00EF30B5" w:rsidRPr="00EF30B5" w:rsidRDefault="0079216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843" w:type="dxa"/>
            <w:noWrap/>
            <w:hideMark/>
          </w:tcPr>
          <w:p w14:paraId="06CF2014"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316B64E9" w14:textId="77777777" w:rsidTr="005F1DEA">
        <w:trPr>
          <w:trHeight w:val="70"/>
        </w:trPr>
        <w:tc>
          <w:tcPr>
            <w:tcW w:w="640" w:type="dxa"/>
            <w:hideMark/>
          </w:tcPr>
          <w:p w14:paraId="6718F9BD"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17</w:t>
            </w:r>
          </w:p>
        </w:tc>
        <w:tc>
          <w:tcPr>
            <w:tcW w:w="7548" w:type="dxa"/>
            <w:hideMark/>
          </w:tcPr>
          <w:p w14:paraId="4431A851" w14:textId="066651C2" w:rsidR="00EF30B5" w:rsidRPr="00EF30B5" w:rsidRDefault="000C60EE"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Определение масс небесных объектов. Методики измерения параметров космических объектов</w:t>
            </w:r>
          </w:p>
        </w:tc>
        <w:tc>
          <w:tcPr>
            <w:tcW w:w="1559" w:type="dxa"/>
            <w:hideMark/>
          </w:tcPr>
          <w:p w14:paraId="40131167"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368F7E6D" w14:textId="1E5B3581"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39F1E58D"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4FC41BCD"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DF4BF5" w:rsidRPr="00EF30B5" w14:paraId="308CDAF2" w14:textId="77777777" w:rsidTr="005F1DEA">
        <w:trPr>
          <w:trHeight w:val="70"/>
        </w:trPr>
        <w:tc>
          <w:tcPr>
            <w:tcW w:w="640" w:type="dxa"/>
          </w:tcPr>
          <w:p w14:paraId="0643915F" w14:textId="6E798092" w:rsidR="00DF4BF5" w:rsidRPr="00EF30B5" w:rsidRDefault="00DF4BF5"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lastRenderedPageBreak/>
              <w:t>18</w:t>
            </w:r>
          </w:p>
        </w:tc>
        <w:tc>
          <w:tcPr>
            <w:tcW w:w="7548" w:type="dxa"/>
          </w:tcPr>
          <w:p w14:paraId="692CA36E" w14:textId="079AA4D5" w:rsidR="00DF4BF5" w:rsidRDefault="00DF4BF5"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color w:val="000000"/>
                <w:sz w:val="24"/>
                <w:szCs w:val="24"/>
                <w:lang w:eastAsia="ru-RU"/>
              </w:rPr>
              <w:t>Урок-конференция «</w:t>
            </w:r>
            <w:r w:rsidRPr="00120A52">
              <w:rPr>
                <w:rFonts w:eastAsia="Times New Roman"/>
                <w:color w:val="000000"/>
                <w:sz w:val="24"/>
                <w:szCs w:val="24"/>
                <w:lang w:eastAsia="ru-RU"/>
              </w:rPr>
              <w:t>Полёт Ю.А. Гагарина вокруг Земли по круговой орбите</w:t>
            </w:r>
            <w:r w:rsidR="005C2CCA">
              <w:rPr>
                <w:rFonts w:eastAsia="Times New Roman"/>
                <w:color w:val="000000"/>
                <w:sz w:val="24"/>
                <w:szCs w:val="24"/>
                <w:lang w:eastAsia="ru-RU"/>
              </w:rPr>
              <w:t xml:space="preserve"> и полёт экипажа Н. Армстронга на Луну</w:t>
            </w:r>
            <w:r>
              <w:rPr>
                <w:rFonts w:eastAsia="Times New Roman"/>
                <w:color w:val="000000"/>
                <w:sz w:val="24"/>
                <w:szCs w:val="24"/>
                <w:lang w:eastAsia="ru-RU"/>
              </w:rPr>
              <w:t>»</w:t>
            </w:r>
          </w:p>
        </w:tc>
        <w:tc>
          <w:tcPr>
            <w:tcW w:w="1559" w:type="dxa"/>
          </w:tcPr>
          <w:p w14:paraId="70869C75" w14:textId="46466660" w:rsidR="00DF4BF5" w:rsidRPr="00EF30B5" w:rsidRDefault="00DF4BF5"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tcPr>
          <w:p w14:paraId="772D2B1D" w14:textId="77777777" w:rsidR="00DF4BF5" w:rsidRPr="00EF30B5" w:rsidRDefault="00DF4BF5" w:rsidP="00EF30B5">
            <w:pPr>
              <w:widowControl w:val="0"/>
              <w:suppressAutoHyphens/>
              <w:spacing w:line="240" w:lineRule="auto"/>
              <w:ind w:firstLine="0"/>
              <w:jc w:val="left"/>
              <w:rPr>
                <w:rFonts w:eastAsia="Times New Roman"/>
                <w:bCs/>
                <w:color w:val="000000"/>
                <w:sz w:val="24"/>
                <w:szCs w:val="24"/>
                <w:lang w:eastAsia="ar-SA"/>
              </w:rPr>
            </w:pPr>
          </w:p>
        </w:tc>
        <w:tc>
          <w:tcPr>
            <w:tcW w:w="1701" w:type="dxa"/>
          </w:tcPr>
          <w:p w14:paraId="1ADBE60F" w14:textId="77777777" w:rsidR="00DF4BF5" w:rsidRPr="00EF30B5" w:rsidRDefault="00DF4BF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tcPr>
          <w:p w14:paraId="01157DEF" w14:textId="77777777" w:rsidR="00DF4BF5" w:rsidRPr="00EF30B5" w:rsidRDefault="00DF4BF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41205CF7" w14:textId="77777777" w:rsidTr="005F1DEA">
        <w:trPr>
          <w:trHeight w:val="510"/>
        </w:trPr>
        <w:tc>
          <w:tcPr>
            <w:tcW w:w="640" w:type="dxa"/>
            <w:hideMark/>
          </w:tcPr>
          <w:p w14:paraId="000B0588" w14:textId="3DFC7200"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r w:rsidR="00DF4BF5">
              <w:rPr>
                <w:rFonts w:eastAsia="Times New Roman"/>
                <w:bCs/>
                <w:color w:val="000000"/>
                <w:sz w:val="24"/>
                <w:szCs w:val="24"/>
                <w:lang w:eastAsia="ar-SA"/>
              </w:rPr>
              <w:t>9</w:t>
            </w:r>
          </w:p>
        </w:tc>
        <w:tc>
          <w:tcPr>
            <w:tcW w:w="7548" w:type="dxa"/>
            <w:hideMark/>
          </w:tcPr>
          <w:p w14:paraId="41DFDF70" w14:textId="5CD947AE" w:rsidR="00EF30B5" w:rsidRPr="00EF30B5" w:rsidRDefault="000C60EE"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Космические скорости. Космические полёты. Понятие оптимальной траектории полёта к планете</w:t>
            </w:r>
          </w:p>
        </w:tc>
        <w:tc>
          <w:tcPr>
            <w:tcW w:w="1559" w:type="dxa"/>
            <w:hideMark/>
          </w:tcPr>
          <w:p w14:paraId="448BABE6"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3D4E605C"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02D3800B"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6942C22E"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6E3C14D5" w14:textId="77777777" w:rsidTr="000C60EE">
        <w:trPr>
          <w:trHeight w:val="70"/>
        </w:trPr>
        <w:tc>
          <w:tcPr>
            <w:tcW w:w="640" w:type="dxa"/>
            <w:hideMark/>
          </w:tcPr>
          <w:p w14:paraId="119B4C0C" w14:textId="382B7369" w:rsidR="00EF30B5" w:rsidRPr="00EF30B5" w:rsidRDefault="00DF4BF5"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20</w:t>
            </w:r>
          </w:p>
        </w:tc>
        <w:tc>
          <w:tcPr>
            <w:tcW w:w="7548" w:type="dxa"/>
            <w:hideMark/>
          </w:tcPr>
          <w:p w14:paraId="0DC11372" w14:textId="3D9354A5" w:rsidR="00EF30B5" w:rsidRPr="00EF30B5" w:rsidRDefault="000C60EE"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Влияние Луны на Землю. Приливы и отливы</w:t>
            </w:r>
          </w:p>
        </w:tc>
        <w:tc>
          <w:tcPr>
            <w:tcW w:w="1559" w:type="dxa"/>
            <w:hideMark/>
          </w:tcPr>
          <w:p w14:paraId="4313C0E6"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67DC1224"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00B0E013"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0F669A59"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3CA17D6D" w14:textId="77777777" w:rsidTr="00E7389B">
        <w:trPr>
          <w:trHeight w:val="125"/>
        </w:trPr>
        <w:tc>
          <w:tcPr>
            <w:tcW w:w="640" w:type="dxa"/>
            <w:hideMark/>
          </w:tcPr>
          <w:p w14:paraId="11F81AAE" w14:textId="626DF5AA"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w:t>
            </w:r>
            <w:r w:rsidR="00DF4BF5">
              <w:rPr>
                <w:rFonts w:eastAsia="Times New Roman"/>
                <w:bCs/>
                <w:color w:val="000000"/>
                <w:sz w:val="24"/>
                <w:szCs w:val="24"/>
                <w:lang w:eastAsia="ar-SA"/>
              </w:rPr>
              <w:t>1</w:t>
            </w:r>
          </w:p>
        </w:tc>
        <w:tc>
          <w:tcPr>
            <w:tcW w:w="7548" w:type="dxa"/>
            <w:hideMark/>
          </w:tcPr>
          <w:p w14:paraId="76243CE1" w14:textId="06F89150" w:rsidR="00EF30B5" w:rsidRPr="00EF30B5" w:rsidRDefault="00E7389B"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Влияние Луны на Землю. Замедление вращения Земли</w:t>
            </w:r>
            <w:r w:rsidR="00CA34F6">
              <w:rPr>
                <w:rFonts w:eastAsia="Times New Roman"/>
                <w:bCs/>
                <w:color w:val="000000"/>
                <w:sz w:val="24"/>
                <w:szCs w:val="24"/>
                <w:lang w:eastAsia="ar-SA"/>
              </w:rPr>
              <w:t xml:space="preserve">. </w:t>
            </w:r>
            <w:r w:rsidR="00CA34F6" w:rsidRPr="00120A52">
              <w:rPr>
                <w:rFonts w:eastAsia="Times New Roman"/>
                <w:color w:val="000000"/>
                <w:sz w:val="24"/>
                <w:szCs w:val="24"/>
                <w:lang w:eastAsia="ru-RU"/>
              </w:rPr>
              <w:t>Прецессия земной оси и предварение равноденствий</w:t>
            </w:r>
          </w:p>
        </w:tc>
        <w:tc>
          <w:tcPr>
            <w:tcW w:w="1559" w:type="dxa"/>
            <w:hideMark/>
          </w:tcPr>
          <w:p w14:paraId="6740825D"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30D62917"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22F32223"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50A748D2"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0B0D8B14" w14:textId="77777777" w:rsidTr="00E7389B">
        <w:trPr>
          <w:trHeight w:val="70"/>
        </w:trPr>
        <w:tc>
          <w:tcPr>
            <w:tcW w:w="640" w:type="dxa"/>
            <w:hideMark/>
          </w:tcPr>
          <w:p w14:paraId="1A558FF9" w14:textId="69EE7F5F"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w:t>
            </w:r>
            <w:r w:rsidR="00DF4BF5">
              <w:rPr>
                <w:rFonts w:eastAsia="Times New Roman"/>
                <w:bCs/>
                <w:color w:val="000000"/>
                <w:sz w:val="24"/>
                <w:szCs w:val="24"/>
                <w:lang w:eastAsia="ar-SA"/>
              </w:rPr>
              <w:t>2</w:t>
            </w:r>
          </w:p>
        </w:tc>
        <w:tc>
          <w:tcPr>
            <w:tcW w:w="7548" w:type="dxa"/>
            <w:hideMark/>
          </w:tcPr>
          <w:p w14:paraId="5F8100F9" w14:textId="05870E9A" w:rsidR="00EF30B5" w:rsidRPr="00EF30B5" w:rsidRDefault="00E7389B"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Условия наступления лунных и солнечных затмений. Хронология затмений</w:t>
            </w:r>
          </w:p>
        </w:tc>
        <w:tc>
          <w:tcPr>
            <w:tcW w:w="1559" w:type="dxa"/>
            <w:hideMark/>
          </w:tcPr>
          <w:p w14:paraId="730F2F2A" w14:textId="447F2FFC" w:rsidR="00EF30B5" w:rsidRPr="00EF30B5" w:rsidRDefault="00E7389B"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28914EE0"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698BC183" w14:textId="5E60B1CF"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76613A7C"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7FABE22B" w14:textId="77777777" w:rsidTr="00E7389B">
        <w:trPr>
          <w:trHeight w:val="510"/>
        </w:trPr>
        <w:tc>
          <w:tcPr>
            <w:tcW w:w="640" w:type="dxa"/>
            <w:hideMark/>
          </w:tcPr>
          <w:p w14:paraId="219D44A0" w14:textId="33FB4AAC" w:rsidR="00EF30B5"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23</w:t>
            </w:r>
          </w:p>
        </w:tc>
        <w:tc>
          <w:tcPr>
            <w:tcW w:w="7548" w:type="dxa"/>
          </w:tcPr>
          <w:p w14:paraId="295E771B" w14:textId="69230B15" w:rsidR="00EF30B5" w:rsidRPr="00EF30B5" w:rsidRDefault="00553CD9" w:rsidP="00EF30B5">
            <w:pPr>
              <w:widowControl w:val="0"/>
              <w:suppressAutoHyphens/>
              <w:spacing w:line="240" w:lineRule="auto"/>
              <w:ind w:firstLine="0"/>
              <w:jc w:val="left"/>
              <w:rPr>
                <w:rFonts w:eastAsia="Times New Roman"/>
                <w:bCs/>
                <w:color w:val="000000"/>
                <w:sz w:val="24"/>
                <w:szCs w:val="24"/>
                <w:lang w:eastAsia="ar-SA"/>
              </w:rPr>
            </w:pPr>
            <w:r w:rsidRPr="00AA3D2A">
              <w:rPr>
                <w:rFonts w:eastAsia="Times New Roman"/>
                <w:color w:val="000000"/>
                <w:sz w:val="24"/>
                <w:szCs w:val="24"/>
                <w:lang w:eastAsia="ru-RU"/>
              </w:rPr>
              <w:t>Современные представления о Солнечной системе. Состав Солнечной системы</w:t>
            </w:r>
            <w:r>
              <w:rPr>
                <w:rFonts w:eastAsia="Times New Roman"/>
                <w:color w:val="000000"/>
                <w:sz w:val="24"/>
                <w:szCs w:val="24"/>
                <w:lang w:eastAsia="ru-RU"/>
              </w:rPr>
              <w:t xml:space="preserve">. </w:t>
            </w:r>
            <w:r w:rsidRPr="00AA3D2A">
              <w:rPr>
                <w:rFonts w:eastAsia="Times New Roman"/>
                <w:color w:val="000000"/>
                <w:sz w:val="24"/>
                <w:szCs w:val="24"/>
                <w:lang w:eastAsia="ru-RU"/>
              </w:rPr>
              <w:t>Размеры тел солнечной системы</w:t>
            </w:r>
          </w:p>
        </w:tc>
        <w:tc>
          <w:tcPr>
            <w:tcW w:w="1559" w:type="dxa"/>
            <w:hideMark/>
          </w:tcPr>
          <w:p w14:paraId="280C1D81"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73D49768"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3DC15DCD"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3CE38681"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34B1EB8E" w14:textId="77777777" w:rsidTr="00553CD9">
        <w:trPr>
          <w:trHeight w:val="147"/>
        </w:trPr>
        <w:tc>
          <w:tcPr>
            <w:tcW w:w="640" w:type="dxa"/>
            <w:hideMark/>
          </w:tcPr>
          <w:p w14:paraId="00108DA0" w14:textId="090839AA"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w:t>
            </w:r>
            <w:r w:rsidR="00DF4BF5">
              <w:rPr>
                <w:rFonts w:eastAsia="Times New Roman"/>
                <w:bCs/>
                <w:color w:val="000000"/>
                <w:sz w:val="24"/>
                <w:szCs w:val="24"/>
                <w:lang w:eastAsia="ar-SA"/>
              </w:rPr>
              <w:t>4</w:t>
            </w:r>
          </w:p>
        </w:tc>
        <w:tc>
          <w:tcPr>
            <w:tcW w:w="7548" w:type="dxa"/>
            <w:hideMark/>
          </w:tcPr>
          <w:p w14:paraId="1615EC4C" w14:textId="7130390F" w:rsidR="00EF30B5" w:rsidRPr="00EF30B5" w:rsidRDefault="00553CD9" w:rsidP="00EF30B5">
            <w:pPr>
              <w:widowControl w:val="0"/>
              <w:suppressAutoHyphens/>
              <w:spacing w:line="240" w:lineRule="auto"/>
              <w:ind w:firstLine="0"/>
              <w:jc w:val="left"/>
              <w:rPr>
                <w:rFonts w:eastAsia="Times New Roman"/>
                <w:bCs/>
                <w:color w:val="000000"/>
                <w:sz w:val="24"/>
                <w:szCs w:val="24"/>
                <w:lang w:eastAsia="ar-SA"/>
              </w:rPr>
            </w:pPr>
            <w:r w:rsidRPr="00AA3D2A">
              <w:rPr>
                <w:rFonts w:eastAsia="Times New Roman"/>
                <w:color w:val="000000"/>
                <w:sz w:val="24"/>
                <w:szCs w:val="24"/>
                <w:lang w:eastAsia="ru-RU"/>
              </w:rPr>
              <w:t>Планета Земля. Форма и размеры Земли. Внутреннее строение Земли</w:t>
            </w:r>
            <w:r>
              <w:rPr>
                <w:rFonts w:eastAsia="Times New Roman"/>
                <w:color w:val="000000"/>
                <w:sz w:val="24"/>
                <w:szCs w:val="24"/>
                <w:lang w:eastAsia="ru-RU"/>
              </w:rPr>
              <w:t>. Атмосфера Земли</w:t>
            </w:r>
          </w:p>
        </w:tc>
        <w:tc>
          <w:tcPr>
            <w:tcW w:w="1559" w:type="dxa"/>
            <w:hideMark/>
          </w:tcPr>
          <w:p w14:paraId="6216E9CA"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2413CB23"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2664BC6F"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06ACF7FA"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3DE6082B" w14:textId="77777777" w:rsidTr="005F1DEA">
        <w:trPr>
          <w:trHeight w:val="255"/>
        </w:trPr>
        <w:tc>
          <w:tcPr>
            <w:tcW w:w="640" w:type="dxa"/>
            <w:hideMark/>
          </w:tcPr>
          <w:p w14:paraId="28A66B7C" w14:textId="50F882D1"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w:t>
            </w:r>
            <w:r w:rsidR="00DF4BF5">
              <w:rPr>
                <w:rFonts w:eastAsia="Times New Roman"/>
                <w:bCs/>
                <w:color w:val="000000"/>
                <w:sz w:val="24"/>
                <w:szCs w:val="24"/>
                <w:lang w:eastAsia="ar-SA"/>
              </w:rPr>
              <w:t>5</w:t>
            </w:r>
          </w:p>
        </w:tc>
        <w:tc>
          <w:tcPr>
            <w:tcW w:w="7548" w:type="dxa"/>
            <w:hideMark/>
          </w:tcPr>
          <w:p w14:paraId="13763B6B" w14:textId="402B4AC3" w:rsidR="00EF30B5" w:rsidRPr="00EF30B5" w:rsidRDefault="00553CD9" w:rsidP="00EF30B5">
            <w:pPr>
              <w:widowControl w:val="0"/>
              <w:suppressAutoHyphens/>
              <w:spacing w:line="240" w:lineRule="auto"/>
              <w:ind w:firstLine="0"/>
              <w:jc w:val="left"/>
              <w:rPr>
                <w:rFonts w:eastAsia="Times New Roman"/>
                <w:bCs/>
                <w:color w:val="000000"/>
                <w:sz w:val="24"/>
                <w:szCs w:val="24"/>
                <w:lang w:eastAsia="ar-SA"/>
              </w:rPr>
            </w:pPr>
            <w:r w:rsidRPr="00AA3D2A">
              <w:rPr>
                <w:rFonts w:eastAsia="Times New Roman"/>
                <w:color w:val="000000"/>
                <w:sz w:val="24"/>
                <w:szCs w:val="24"/>
                <w:lang w:eastAsia="ru-RU"/>
              </w:rPr>
              <w:t>Физические свойства планет земной группы: Меркурия, Венеры, Марса</w:t>
            </w:r>
          </w:p>
        </w:tc>
        <w:tc>
          <w:tcPr>
            <w:tcW w:w="1559" w:type="dxa"/>
            <w:hideMark/>
          </w:tcPr>
          <w:p w14:paraId="39D23F04"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51C8550E"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0D73DF18"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4AC33571"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605D2A11" w14:textId="77777777" w:rsidTr="005F1DEA">
        <w:trPr>
          <w:trHeight w:val="255"/>
        </w:trPr>
        <w:tc>
          <w:tcPr>
            <w:tcW w:w="640" w:type="dxa"/>
            <w:hideMark/>
          </w:tcPr>
          <w:p w14:paraId="3CD4247A" w14:textId="11EF1F08"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w:t>
            </w:r>
            <w:r w:rsidR="00DF4BF5">
              <w:rPr>
                <w:rFonts w:eastAsia="Times New Roman"/>
                <w:bCs/>
                <w:color w:val="000000"/>
                <w:sz w:val="24"/>
                <w:szCs w:val="24"/>
                <w:lang w:eastAsia="ar-SA"/>
              </w:rPr>
              <w:t>6</w:t>
            </w:r>
          </w:p>
        </w:tc>
        <w:tc>
          <w:tcPr>
            <w:tcW w:w="7548" w:type="dxa"/>
            <w:hideMark/>
          </w:tcPr>
          <w:p w14:paraId="31882168" w14:textId="4B14173E" w:rsidR="00EF30B5" w:rsidRPr="00EF30B5" w:rsidRDefault="00553CD9"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Атмосфера планет земной группы. Парниковый эффект. Спутники планет земной группы</w:t>
            </w:r>
          </w:p>
        </w:tc>
        <w:tc>
          <w:tcPr>
            <w:tcW w:w="1559" w:type="dxa"/>
            <w:hideMark/>
          </w:tcPr>
          <w:p w14:paraId="4E765864"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2D29C45A"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365E8A3C"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4FFAB777"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63D198E7" w14:textId="77777777" w:rsidTr="00553CD9">
        <w:trPr>
          <w:trHeight w:val="70"/>
        </w:trPr>
        <w:tc>
          <w:tcPr>
            <w:tcW w:w="640" w:type="dxa"/>
            <w:hideMark/>
          </w:tcPr>
          <w:p w14:paraId="7123C635" w14:textId="42863CE4"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w:t>
            </w:r>
            <w:r w:rsidR="00DF4BF5">
              <w:rPr>
                <w:rFonts w:eastAsia="Times New Roman"/>
                <w:bCs/>
                <w:color w:val="000000"/>
                <w:sz w:val="24"/>
                <w:szCs w:val="24"/>
                <w:lang w:eastAsia="ar-SA"/>
              </w:rPr>
              <w:t>7</w:t>
            </w:r>
          </w:p>
        </w:tc>
        <w:tc>
          <w:tcPr>
            <w:tcW w:w="7548" w:type="dxa"/>
            <w:hideMark/>
          </w:tcPr>
          <w:p w14:paraId="0477DF03" w14:textId="09C2EC9B" w:rsidR="00EF30B5" w:rsidRPr="00EF30B5" w:rsidRDefault="00553CD9" w:rsidP="00EF30B5">
            <w:pPr>
              <w:widowControl w:val="0"/>
              <w:suppressAutoHyphens/>
              <w:spacing w:line="240" w:lineRule="auto"/>
              <w:ind w:firstLine="0"/>
              <w:jc w:val="left"/>
              <w:rPr>
                <w:rFonts w:eastAsia="Times New Roman"/>
                <w:bCs/>
                <w:color w:val="000000"/>
                <w:sz w:val="24"/>
                <w:szCs w:val="24"/>
                <w:lang w:eastAsia="ar-SA"/>
              </w:rPr>
            </w:pPr>
            <w:r w:rsidRPr="00AA3D2A">
              <w:rPr>
                <w:rFonts w:eastAsia="Times New Roman"/>
                <w:color w:val="000000"/>
                <w:sz w:val="24"/>
                <w:szCs w:val="24"/>
                <w:lang w:eastAsia="ru-RU"/>
              </w:rPr>
              <w:t>Физические свойства планет-гигантов: Юпитера, Сатурна, Урана, Нептуна</w:t>
            </w:r>
          </w:p>
        </w:tc>
        <w:tc>
          <w:tcPr>
            <w:tcW w:w="1559" w:type="dxa"/>
            <w:hideMark/>
          </w:tcPr>
          <w:p w14:paraId="05B31E08" w14:textId="67073758" w:rsidR="00EF30B5" w:rsidRPr="00EF30B5" w:rsidRDefault="00553CD9"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4393C544"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17038990" w14:textId="5AC88CB9"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65F42F90"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49A88FF0" w14:textId="77777777" w:rsidTr="005F1DEA">
        <w:trPr>
          <w:trHeight w:val="255"/>
        </w:trPr>
        <w:tc>
          <w:tcPr>
            <w:tcW w:w="640" w:type="dxa"/>
            <w:hideMark/>
          </w:tcPr>
          <w:p w14:paraId="7AE3BDD7" w14:textId="0D4ADB6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w:t>
            </w:r>
            <w:r w:rsidR="00DF4BF5">
              <w:rPr>
                <w:rFonts w:eastAsia="Times New Roman"/>
                <w:bCs/>
                <w:color w:val="000000"/>
                <w:sz w:val="24"/>
                <w:szCs w:val="24"/>
                <w:lang w:eastAsia="ar-SA"/>
              </w:rPr>
              <w:t>8</w:t>
            </w:r>
          </w:p>
        </w:tc>
        <w:tc>
          <w:tcPr>
            <w:tcW w:w="7548" w:type="dxa"/>
            <w:hideMark/>
          </w:tcPr>
          <w:p w14:paraId="0DF6DED7" w14:textId="43D072FB" w:rsidR="00EF30B5" w:rsidRPr="00EF30B5" w:rsidRDefault="00553CD9" w:rsidP="00EF30B5">
            <w:pPr>
              <w:widowControl w:val="0"/>
              <w:suppressAutoHyphens/>
              <w:spacing w:line="240" w:lineRule="auto"/>
              <w:ind w:firstLine="0"/>
              <w:jc w:val="left"/>
              <w:rPr>
                <w:rFonts w:eastAsia="Times New Roman"/>
                <w:bCs/>
                <w:color w:val="000000"/>
                <w:sz w:val="24"/>
                <w:szCs w:val="24"/>
                <w:lang w:eastAsia="ar-SA"/>
              </w:rPr>
            </w:pPr>
            <w:r w:rsidRPr="00AA3D2A">
              <w:rPr>
                <w:rFonts w:eastAsia="Times New Roman"/>
                <w:color w:val="000000"/>
                <w:sz w:val="24"/>
                <w:szCs w:val="24"/>
                <w:lang w:eastAsia="ru-RU"/>
              </w:rPr>
              <w:t>Природа колец вокруг планет-гигантов</w:t>
            </w:r>
            <w:r>
              <w:rPr>
                <w:rFonts w:eastAsia="Times New Roman"/>
                <w:color w:val="000000"/>
                <w:sz w:val="24"/>
                <w:szCs w:val="24"/>
                <w:lang w:eastAsia="ru-RU"/>
              </w:rPr>
              <w:t>. Спутники планет-гигантов</w:t>
            </w:r>
          </w:p>
        </w:tc>
        <w:tc>
          <w:tcPr>
            <w:tcW w:w="1559" w:type="dxa"/>
            <w:hideMark/>
          </w:tcPr>
          <w:p w14:paraId="52CF89CA"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7EE5E03F"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53D8D73B"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43706391"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38FC881D" w14:textId="77777777" w:rsidTr="005F1DEA">
        <w:trPr>
          <w:trHeight w:val="510"/>
        </w:trPr>
        <w:tc>
          <w:tcPr>
            <w:tcW w:w="640" w:type="dxa"/>
            <w:hideMark/>
          </w:tcPr>
          <w:p w14:paraId="62A6C7FF" w14:textId="3B63DECB"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w:t>
            </w:r>
            <w:r w:rsidR="00DF4BF5">
              <w:rPr>
                <w:rFonts w:eastAsia="Times New Roman"/>
                <w:bCs/>
                <w:color w:val="000000"/>
                <w:sz w:val="24"/>
                <w:szCs w:val="24"/>
                <w:lang w:eastAsia="ar-SA"/>
              </w:rPr>
              <w:t>9</w:t>
            </w:r>
          </w:p>
        </w:tc>
        <w:tc>
          <w:tcPr>
            <w:tcW w:w="7548" w:type="dxa"/>
            <w:hideMark/>
          </w:tcPr>
          <w:p w14:paraId="33536B5D" w14:textId="0D93E100" w:rsidR="00EF30B5" w:rsidRPr="00EF30B5" w:rsidRDefault="00DF4BF5" w:rsidP="00EF30B5">
            <w:pPr>
              <w:widowControl w:val="0"/>
              <w:suppressAutoHyphens/>
              <w:spacing w:line="240" w:lineRule="auto"/>
              <w:ind w:firstLine="0"/>
              <w:jc w:val="left"/>
              <w:rPr>
                <w:rFonts w:eastAsia="Times New Roman"/>
                <w:bCs/>
                <w:color w:val="000000"/>
                <w:sz w:val="24"/>
                <w:szCs w:val="24"/>
                <w:lang w:eastAsia="ar-SA"/>
              </w:rPr>
            </w:pPr>
            <w:r w:rsidRPr="00AA3D2A">
              <w:rPr>
                <w:rFonts w:eastAsia="Times New Roman"/>
                <w:color w:val="000000"/>
                <w:sz w:val="24"/>
                <w:szCs w:val="24"/>
                <w:lang w:eastAsia="ru-RU"/>
              </w:rPr>
              <w:t>Планеты-карлики и их свойства. Малые тела Солнечной системы: астероиды, кометы, метеорные тела</w:t>
            </w:r>
            <w:r>
              <w:rPr>
                <w:rFonts w:eastAsia="Times New Roman"/>
                <w:color w:val="000000"/>
                <w:sz w:val="24"/>
                <w:szCs w:val="24"/>
                <w:lang w:eastAsia="ru-RU"/>
              </w:rPr>
              <w:t xml:space="preserve">. </w:t>
            </w:r>
            <w:r w:rsidRPr="00AA3D2A">
              <w:rPr>
                <w:rFonts w:eastAsia="Times New Roman"/>
                <w:color w:val="000000"/>
                <w:sz w:val="24"/>
                <w:szCs w:val="24"/>
                <w:lang w:eastAsia="ru-RU"/>
              </w:rPr>
              <w:t>Природа и движение астероидов</w:t>
            </w:r>
          </w:p>
        </w:tc>
        <w:tc>
          <w:tcPr>
            <w:tcW w:w="1559" w:type="dxa"/>
            <w:hideMark/>
          </w:tcPr>
          <w:p w14:paraId="224A8D94" w14:textId="78F9332D" w:rsidR="00EF30B5" w:rsidRPr="00EF30B5" w:rsidRDefault="00DF4BF5"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2126227C"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4F05BFF8" w14:textId="0B2D4CE6"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14DB37E8"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417F2D67" w14:textId="77777777" w:rsidTr="005F1DEA">
        <w:trPr>
          <w:trHeight w:val="510"/>
        </w:trPr>
        <w:tc>
          <w:tcPr>
            <w:tcW w:w="640" w:type="dxa"/>
            <w:hideMark/>
          </w:tcPr>
          <w:p w14:paraId="4AFE894A" w14:textId="2589E350" w:rsidR="00EF30B5" w:rsidRPr="00EF30B5" w:rsidRDefault="00DF4BF5"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30</w:t>
            </w:r>
          </w:p>
        </w:tc>
        <w:tc>
          <w:tcPr>
            <w:tcW w:w="7548" w:type="dxa"/>
            <w:hideMark/>
          </w:tcPr>
          <w:p w14:paraId="21E5C409" w14:textId="635B172C" w:rsidR="00EF30B5" w:rsidRPr="00EF30B5" w:rsidRDefault="00DF4BF5"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 xml:space="preserve">Границы Солнечной системы. </w:t>
            </w:r>
            <w:r w:rsidRPr="00AA3D2A">
              <w:rPr>
                <w:rFonts w:eastAsia="Times New Roman"/>
                <w:color w:val="000000"/>
                <w:sz w:val="24"/>
                <w:szCs w:val="24"/>
                <w:lang w:eastAsia="ru-RU"/>
              </w:rPr>
              <w:t>Облако комет Оорта и Пояс Койпера</w:t>
            </w:r>
            <w:r>
              <w:rPr>
                <w:rFonts w:eastAsia="Times New Roman"/>
                <w:color w:val="000000"/>
                <w:sz w:val="24"/>
                <w:szCs w:val="24"/>
                <w:lang w:eastAsia="ru-RU"/>
              </w:rPr>
              <w:t>. Межпланетная среда</w:t>
            </w:r>
          </w:p>
        </w:tc>
        <w:tc>
          <w:tcPr>
            <w:tcW w:w="1559" w:type="dxa"/>
            <w:hideMark/>
          </w:tcPr>
          <w:p w14:paraId="069E532E" w14:textId="536CF4D8" w:rsidR="00EF30B5" w:rsidRPr="00EF30B5" w:rsidRDefault="00DF4BF5"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02E9D140"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5F0D26F1" w14:textId="78D83AE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4BF2ED1C"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EF30B5" w:rsidRPr="00EF30B5" w14:paraId="49FE0E47" w14:textId="77777777" w:rsidTr="005F1DEA">
        <w:trPr>
          <w:trHeight w:val="70"/>
        </w:trPr>
        <w:tc>
          <w:tcPr>
            <w:tcW w:w="640" w:type="dxa"/>
            <w:hideMark/>
          </w:tcPr>
          <w:p w14:paraId="46FDA747" w14:textId="45382F93"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3</w:t>
            </w:r>
            <w:r w:rsidR="00DF4BF5">
              <w:rPr>
                <w:rFonts w:eastAsia="Times New Roman"/>
                <w:bCs/>
                <w:color w:val="000000"/>
                <w:sz w:val="24"/>
                <w:szCs w:val="24"/>
                <w:lang w:eastAsia="ar-SA"/>
              </w:rPr>
              <w:t>1</w:t>
            </w:r>
          </w:p>
        </w:tc>
        <w:tc>
          <w:tcPr>
            <w:tcW w:w="7548" w:type="dxa"/>
            <w:hideMark/>
          </w:tcPr>
          <w:p w14:paraId="0C0726FD" w14:textId="781BF040" w:rsidR="00EF30B5" w:rsidRPr="00EF30B5" w:rsidRDefault="00DF4BF5"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Контрольная работа по теме «Солнечная система»</w:t>
            </w:r>
          </w:p>
        </w:tc>
        <w:tc>
          <w:tcPr>
            <w:tcW w:w="1559" w:type="dxa"/>
            <w:hideMark/>
          </w:tcPr>
          <w:p w14:paraId="096F635F"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1143F47A" w14:textId="57D68284" w:rsidR="00EF30B5" w:rsidRPr="00EF30B5" w:rsidRDefault="003309E4"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7706B24D" w14:textId="5B59EEBF"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49EDFC8A" w14:textId="77777777" w:rsidR="00EF30B5" w:rsidRPr="00EF30B5" w:rsidRDefault="00EF30B5" w:rsidP="00EF30B5">
            <w:pPr>
              <w:widowControl w:val="0"/>
              <w:suppressAutoHyphens/>
              <w:spacing w:line="240" w:lineRule="auto"/>
              <w:ind w:firstLine="0"/>
              <w:jc w:val="left"/>
              <w:rPr>
                <w:rFonts w:eastAsia="Times New Roman"/>
                <w:bCs/>
                <w:color w:val="000000"/>
                <w:sz w:val="24"/>
                <w:szCs w:val="24"/>
                <w:lang w:eastAsia="ar-SA"/>
              </w:rPr>
            </w:pPr>
          </w:p>
        </w:tc>
      </w:tr>
      <w:tr w:rsidR="00DF4BF5" w:rsidRPr="00EF30B5" w14:paraId="53DD107F" w14:textId="77777777" w:rsidTr="005F1DEA">
        <w:trPr>
          <w:trHeight w:val="70"/>
        </w:trPr>
        <w:tc>
          <w:tcPr>
            <w:tcW w:w="640" w:type="dxa"/>
            <w:hideMark/>
          </w:tcPr>
          <w:p w14:paraId="327692F5" w14:textId="07C14E2B"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3</w:t>
            </w:r>
            <w:r>
              <w:rPr>
                <w:rFonts w:eastAsia="Times New Roman"/>
                <w:bCs/>
                <w:color w:val="000000"/>
                <w:sz w:val="24"/>
                <w:szCs w:val="24"/>
                <w:lang w:eastAsia="ar-SA"/>
              </w:rPr>
              <w:t>2</w:t>
            </w:r>
          </w:p>
        </w:tc>
        <w:tc>
          <w:tcPr>
            <w:tcW w:w="7548" w:type="dxa"/>
            <w:hideMark/>
          </w:tcPr>
          <w:p w14:paraId="09F0A0B1" w14:textId="0DED3B8E"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Законы Кеплера. Решение задач</w:t>
            </w:r>
          </w:p>
        </w:tc>
        <w:tc>
          <w:tcPr>
            <w:tcW w:w="1559" w:type="dxa"/>
            <w:hideMark/>
          </w:tcPr>
          <w:p w14:paraId="6F51580D"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1EABDBF1"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422171B6"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37F88397"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p>
        </w:tc>
      </w:tr>
      <w:tr w:rsidR="00DF4BF5" w:rsidRPr="00EF30B5" w14:paraId="4FFAE0FC" w14:textId="77777777" w:rsidTr="005F1DEA">
        <w:trPr>
          <w:trHeight w:val="255"/>
        </w:trPr>
        <w:tc>
          <w:tcPr>
            <w:tcW w:w="640" w:type="dxa"/>
            <w:hideMark/>
          </w:tcPr>
          <w:p w14:paraId="62CEAD67"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32</w:t>
            </w:r>
          </w:p>
        </w:tc>
        <w:tc>
          <w:tcPr>
            <w:tcW w:w="7548" w:type="dxa"/>
            <w:hideMark/>
          </w:tcPr>
          <w:p w14:paraId="2DDF3D62" w14:textId="692955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r>
              <w:rPr>
                <w:rFonts w:eastAsia="Times New Roman"/>
                <w:color w:val="000000"/>
                <w:sz w:val="24"/>
                <w:szCs w:val="24"/>
                <w:lang w:eastAsia="ru-RU"/>
              </w:rPr>
              <w:t>Урок-конференция «</w:t>
            </w:r>
            <w:r w:rsidRPr="00120A52">
              <w:rPr>
                <w:rFonts w:eastAsia="Times New Roman"/>
                <w:color w:val="000000"/>
                <w:sz w:val="24"/>
                <w:szCs w:val="24"/>
                <w:lang w:eastAsia="ru-RU"/>
              </w:rPr>
              <w:t>Полёт Ю.А. Гагарина вокруг Земли по круговой орбите</w:t>
            </w:r>
            <w:r>
              <w:rPr>
                <w:rFonts w:eastAsia="Times New Roman"/>
                <w:color w:val="000000"/>
                <w:sz w:val="24"/>
                <w:szCs w:val="24"/>
                <w:lang w:eastAsia="ru-RU"/>
              </w:rPr>
              <w:t>»</w:t>
            </w:r>
          </w:p>
        </w:tc>
        <w:tc>
          <w:tcPr>
            <w:tcW w:w="1559" w:type="dxa"/>
            <w:hideMark/>
          </w:tcPr>
          <w:p w14:paraId="6842A0D5" w14:textId="5F1609EE" w:rsidR="00DF4BF5" w:rsidRPr="00EF30B5" w:rsidRDefault="003309E4" w:rsidP="00DF4BF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5F20E91D"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0C9BE04B" w14:textId="7645895E"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6214B89A"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p>
        </w:tc>
      </w:tr>
      <w:tr w:rsidR="00DF4BF5" w:rsidRPr="00EF30B5" w14:paraId="1E4FDF22" w14:textId="77777777" w:rsidTr="005F1DEA">
        <w:trPr>
          <w:trHeight w:val="510"/>
        </w:trPr>
        <w:tc>
          <w:tcPr>
            <w:tcW w:w="640" w:type="dxa"/>
            <w:hideMark/>
          </w:tcPr>
          <w:p w14:paraId="6695F2BE"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33</w:t>
            </w:r>
          </w:p>
        </w:tc>
        <w:tc>
          <w:tcPr>
            <w:tcW w:w="7548" w:type="dxa"/>
            <w:hideMark/>
          </w:tcPr>
          <w:p w14:paraId="218E6301" w14:textId="3CA8D399" w:rsidR="00DF4BF5" w:rsidRPr="00EF30B5" w:rsidRDefault="003309E4" w:rsidP="00DF4BF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Астрономические и астрофизические способы исследования объектов Солнечной системы</w:t>
            </w:r>
          </w:p>
        </w:tc>
        <w:tc>
          <w:tcPr>
            <w:tcW w:w="1559" w:type="dxa"/>
            <w:hideMark/>
          </w:tcPr>
          <w:p w14:paraId="6E78DA21"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2D5509BE"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32638B47"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7DD638D9"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p>
        </w:tc>
      </w:tr>
      <w:tr w:rsidR="00DF4BF5" w:rsidRPr="00EF30B5" w14:paraId="280E5D7E" w14:textId="77777777" w:rsidTr="005F1DEA">
        <w:trPr>
          <w:trHeight w:val="255"/>
        </w:trPr>
        <w:tc>
          <w:tcPr>
            <w:tcW w:w="640" w:type="dxa"/>
            <w:hideMark/>
          </w:tcPr>
          <w:p w14:paraId="792FF064"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34</w:t>
            </w:r>
          </w:p>
        </w:tc>
        <w:tc>
          <w:tcPr>
            <w:tcW w:w="7548" w:type="dxa"/>
            <w:hideMark/>
          </w:tcPr>
          <w:p w14:paraId="3F2632C0" w14:textId="41C71AB0" w:rsidR="00DF4BF5" w:rsidRPr="00EF30B5" w:rsidRDefault="003309E4" w:rsidP="00DF4BF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Итоговое повторение за 10 класс</w:t>
            </w:r>
          </w:p>
        </w:tc>
        <w:tc>
          <w:tcPr>
            <w:tcW w:w="1559" w:type="dxa"/>
            <w:hideMark/>
          </w:tcPr>
          <w:p w14:paraId="3775C47F"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3C000052"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p>
        </w:tc>
        <w:tc>
          <w:tcPr>
            <w:tcW w:w="1701" w:type="dxa"/>
            <w:hideMark/>
          </w:tcPr>
          <w:p w14:paraId="67192EDE"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p>
        </w:tc>
        <w:tc>
          <w:tcPr>
            <w:tcW w:w="1843" w:type="dxa"/>
            <w:noWrap/>
            <w:hideMark/>
          </w:tcPr>
          <w:p w14:paraId="55EAB429"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p>
        </w:tc>
      </w:tr>
      <w:tr w:rsidR="00DF4BF5" w:rsidRPr="00EF30B5" w14:paraId="4D49FEC4" w14:textId="77777777" w:rsidTr="005F1DEA">
        <w:trPr>
          <w:trHeight w:val="255"/>
        </w:trPr>
        <w:tc>
          <w:tcPr>
            <w:tcW w:w="8188" w:type="dxa"/>
            <w:gridSpan w:val="2"/>
            <w:noWrap/>
            <w:hideMark/>
          </w:tcPr>
          <w:p w14:paraId="3899D2D1"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ОБЩЕЕ КОЛИЧЕСТВО ЧАСОВ ПО ПРОГРАММЕ</w:t>
            </w:r>
          </w:p>
        </w:tc>
        <w:tc>
          <w:tcPr>
            <w:tcW w:w="1559" w:type="dxa"/>
            <w:noWrap/>
            <w:hideMark/>
          </w:tcPr>
          <w:p w14:paraId="00397D43" w14:textId="1CEA10CB" w:rsidR="00DF4BF5" w:rsidRPr="00EF30B5" w:rsidRDefault="003309E4" w:rsidP="00DF4BF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34</w:t>
            </w:r>
          </w:p>
        </w:tc>
        <w:tc>
          <w:tcPr>
            <w:tcW w:w="1701" w:type="dxa"/>
            <w:noWrap/>
            <w:hideMark/>
          </w:tcPr>
          <w:p w14:paraId="388724F1" w14:textId="53F7787F" w:rsidR="00DF4BF5" w:rsidRPr="00EF30B5" w:rsidRDefault="003309E4" w:rsidP="00DF4BF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noWrap/>
            <w:hideMark/>
          </w:tcPr>
          <w:p w14:paraId="33A114D5" w14:textId="416161DD" w:rsidR="00DF4BF5" w:rsidRPr="00EF30B5" w:rsidRDefault="003309E4" w:rsidP="00DF4BF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2</w:t>
            </w:r>
          </w:p>
        </w:tc>
        <w:tc>
          <w:tcPr>
            <w:tcW w:w="1843" w:type="dxa"/>
            <w:noWrap/>
            <w:hideMark/>
          </w:tcPr>
          <w:p w14:paraId="1103791D" w14:textId="77777777" w:rsidR="00DF4BF5" w:rsidRPr="00EF30B5" w:rsidRDefault="00DF4BF5" w:rsidP="00DF4BF5">
            <w:pPr>
              <w:widowControl w:val="0"/>
              <w:suppressAutoHyphens/>
              <w:spacing w:line="240" w:lineRule="auto"/>
              <w:ind w:firstLine="0"/>
              <w:jc w:val="left"/>
              <w:rPr>
                <w:rFonts w:eastAsia="Times New Roman"/>
                <w:bCs/>
                <w:color w:val="000000"/>
                <w:sz w:val="24"/>
                <w:szCs w:val="24"/>
                <w:lang w:eastAsia="ar-SA"/>
              </w:rPr>
            </w:pPr>
          </w:p>
        </w:tc>
      </w:tr>
    </w:tbl>
    <w:p w14:paraId="2ABF7125" w14:textId="77777777" w:rsidR="00EF30B5" w:rsidRPr="00EF30B5" w:rsidRDefault="00EF30B5" w:rsidP="00EF30B5">
      <w:pPr>
        <w:widowControl w:val="0"/>
        <w:suppressAutoHyphens/>
        <w:spacing w:line="240" w:lineRule="auto"/>
        <w:ind w:firstLine="0"/>
        <w:rPr>
          <w:rFonts w:eastAsia="Times New Roman"/>
          <w:color w:val="000000"/>
          <w:sz w:val="24"/>
          <w:szCs w:val="24"/>
          <w:lang w:eastAsia="ar-SA"/>
        </w:rPr>
      </w:pPr>
    </w:p>
    <w:p w14:paraId="0D6462A0" w14:textId="77777777" w:rsidR="00EF30B5" w:rsidRPr="00EF30B5" w:rsidRDefault="00EF30B5" w:rsidP="00EF30B5">
      <w:pPr>
        <w:widowControl w:val="0"/>
        <w:suppressAutoHyphens/>
        <w:spacing w:line="240" w:lineRule="auto"/>
        <w:ind w:firstLine="0"/>
        <w:rPr>
          <w:rFonts w:eastAsia="Times New Roman"/>
          <w:color w:val="000000"/>
          <w:sz w:val="24"/>
          <w:szCs w:val="24"/>
          <w:lang w:eastAsia="ar-SA"/>
        </w:rPr>
      </w:pPr>
    </w:p>
    <w:p w14:paraId="5F2840DB" w14:textId="77777777" w:rsidR="00EF30B5" w:rsidRPr="00EF30B5" w:rsidRDefault="00EF30B5" w:rsidP="00EF30B5">
      <w:pPr>
        <w:widowControl w:val="0"/>
        <w:suppressAutoHyphens/>
        <w:spacing w:line="240" w:lineRule="auto"/>
        <w:ind w:firstLine="0"/>
        <w:rPr>
          <w:rFonts w:eastAsia="Times New Roman"/>
          <w:color w:val="000000"/>
          <w:sz w:val="24"/>
          <w:szCs w:val="24"/>
          <w:lang w:eastAsia="ar-SA"/>
        </w:rPr>
      </w:pPr>
      <w:r w:rsidRPr="00EF30B5">
        <w:rPr>
          <w:rFonts w:eastAsia="Times New Roman"/>
          <w:color w:val="000000"/>
          <w:sz w:val="24"/>
          <w:szCs w:val="24"/>
          <w:lang w:eastAsia="ar-SA"/>
        </w:rPr>
        <w:lastRenderedPageBreak/>
        <w:t>11 КЛАСС</w:t>
      </w:r>
    </w:p>
    <w:p w14:paraId="264CFC42" w14:textId="77777777" w:rsidR="00EF30B5" w:rsidRPr="00EF30B5" w:rsidRDefault="00EF30B5" w:rsidP="00EF30B5">
      <w:pPr>
        <w:widowControl w:val="0"/>
        <w:suppressAutoHyphens/>
        <w:spacing w:line="240" w:lineRule="auto"/>
        <w:ind w:firstLine="0"/>
        <w:rPr>
          <w:rFonts w:eastAsia="Times New Roman"/>
          <w:color w:val="000000"/>
          <w:sz w:val="24"/>
          <w:szCs w:val="24"/>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7548"/>
        <w:gridCol w:w="1559"/>
        <w:gridCol w:w="1701"/>
        <w:gridCol w:w="1701"/>
        <w:gridCol w:w="1701"/>
      </w:tblGrid>
      <w:tr w:rsidR="00262A20" w:rsidRPr="00EF30B5" w14:paraId="49ECA135" w14:textId="77777777" w:rsidTr="00262A20">
        <w:trPr>
          <w:trHeight w:val="255"/>
        </w:trPr>
        <w:tc>
          <w:tcPr>
            <w:tcW w:w="640" w:type="dxa"/>
            <w:vMerge w:val="restart"/>
            <w:noWrap/>
            <w:hideMark/>
          </w:tcPr>
          <w:p w14:paraId="72763CA0"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p w14:paraId="3D00BF5C"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п/п</w:t>
            </w:r>
          </w:p>
        </w:tc>
        <w:tc>
          <w:tcPr>
            <w:tcW w:w="7548" w:type="dxa"/>
            <w:vMerge w:val="restart"/>
            <w:noWrap/>
            <w:hideMark/>
          </w:tcPr>
          <w:p w14:paraId="60BA025D"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Тема урока</w:t>
            </w:r>
          </w:p>
        </w:tc>
        <w:tc>
          <w:tcPr>
            <w:tcW w:w="4961" w:type="dxa"/>
            <w:gridSpan w:val="3"/>
            <w:noWrap/>
            <w:hideMark/>
          </w:tcPr>
          <w:p w14:paraId="5AF990BC"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Количество часов</w:t>
            </w:r>
          </w:p>
        </w:tc>
        <w:tc>
          <w:tcPr>
            <w:tcW w:w="1701" w:type="dxa"/>
            <w:vMerge w:val="restart"/>
            <w:hideMark/>
          </w:tcPr>
          <w:p w14:paraId="306C685E"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Дата изучения</w:t>
            </w:r>
          </w:p>
        </w:tc>
      </w:tr>
      <w:tr w:rsidR="00262A20" w:rsidRPr="00EF30B5" w14:paraId="67D4FC93" w14:textId="77777777" w:rsidTr="00262A20">
        <w:trPr>
          <w:trHeight w:val="510"/>
        </w:trPr>
        <w:tc>
          <w:tcPr>
            <w:tcW w:w="640" w:type="dxa"/>
            <w:vMerge/>
            <w:hideMark/>
          </w:tcPr>
          <w:p w14:paraId="15F15DE6"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c>
          <w:tcPr>
            <w:tcW w:w="7548" w:type="dxa"/>
            <w:vMerge/>
            <w:hideMark/>
          </w:tcPr>
          <w:p w14:paraId="67AC0CC1"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c>
          <w:tcPr>
            <w:tcW w:w="1559" w:type="dxa"/>
            <w:noWrap/>
            <w:hideMark/>
          </w:tcPr>
          <w:p w14:paraId="4E723DE6"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Всего</w:t>
            </w:r>
          </w:p>
        </w:tc>
        <w:tc>
          <w:tcPr>
            <w:tcW w:w="1701" w:type="dxa"/>
            <w:noWrap/>
            <w:hideMark/>
          </w:tcPr>
          <w:p w14:paraId="0FBD8F14"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Контрольные работы</w:t>
            </w:r>
          </w:p>
        </w:tc>
        <w:tc>
          <w:tcPr>
            <w:tcW w:w="1701" w:type="dxa"/>
            <w:noWrap/>
            <w:hideMark/>
          </w:tcPr>
          <w:p w14:paraId="7626A2AB"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Практические работы</w:t>
            </w:r>
          </w:p>
        </w:tc>
        <w:tc>
          <w:tcPr>
            <w:tcW w:w="1701" w:type="dxa"/>
            <w:vMerge/>
            <w:hideMark/>
          </w:tcPr>
          <w:p w14:paraId="52CEEFDE"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222C6FE0" w14:textId="77777777" w:rsidTr="00262A20">
        <w:trPr>
          <w:trHeight w:val="510"/>
        </w:trPr>
        <w:tc>
          <w:tcPr>
            <w:tcW w:w="640" w:type="dxa"/>
            <w:hideMark/>
          </w:tcPr>
          <w:p w14:paraId="70EA86F0"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7548" w:type="dxa"/>
            <w:hideMark/>
          </w:tcPr>
          <w:p w14:paraId="7047A8D5" w14:textId="3D2C56A8"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Методы астрофизических исследований. Телескопы, их виды и устройство</w:t>
            </w:r>
          </w:p>
        </w:tc>
        <w:tc>
          <w:tcPr>
            <w:tcW w:w="1559" w:type="dxa"/>
            <w:hideMark/>
          </w:tcPr>
          <w:p w14:paraId="0824F921"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0D76234F"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083549A5"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62E9108A"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24E5EBDB" w14:textId="77777777" w:rsidTr="00262A20">
        <w:trPr>
          <w:trHeight w:val="255"/>
        </w:trPr>
        <w:tc>
          <w:tcPr>
            <w:tcW w:w="640" w:type="dxa"/>
            <w:hideMark/>
          </w:tcPr>
          <w:p w14:paraId="1DCCB3E0"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w:t>
            </w:r>
          </w:p>
        </w:tc>
        <w:tc>
          <w:tcPr>
            <w:tcW w:w="7548" w:type="dxa"/>
            <w:hideMark/>
          </w:tcPr>
          <w:p w14:paraId="511D6780" w14:textId="3B0B77BD"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F07F9F">
              <w:rPr>
                <w:rFonts w:eastAsia="Times New Roman"/>
                <w:color w:val="000000"/>
                <w:sz w:val="24"/>
                <w:szCs w:val="24"/>
                <w:lang w:eastAsia="ru-RU"/>
              </w:rPr>
              <w:t>Солнце как звезда: общие сведения, внутреннее строение, атмосфера, источник солнечной энергии. Основные характеристики Солнца</w:t>
            </w:r>
          </w:p>
        </w:tc>
        <w:tc>
          <w:tcPr>
            <w:tcW w:w="1559" w:type="dxa"/>
            <w:hideMark/>
          </w:tcPr>
          <w:p w14:paraId="70186C25" w14:textId="72F812D9"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73F9AEB1"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4CAFA1D4" w14:textId="31F807EB"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c>
          <w:tcPr>
            <w:tcW w:w="1701" w:type="dxa"/>
            <w:noWrap/>
            <w:hideMark/>
          </w:tcPr>
          <w:p w14:paraId="635A93D3"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7AB958E9" w14:textId="77777777" w:rsidTr="00262A20">
        <w:trPr>
          <w:trHeight w:val="255"/>
        </w:trPr>
        <w:tc>
          <w:tcPr>
            <w:tcW w:w="640" w:type="dxa"/>
            <w:hideMark/>
          </w:tcPr>
          <w:p w14:paraId="2396011C"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3</w:t>
            </w:r>
          </w:p>
        </w:tc>
        <w:tc>
          <w:tcPr>
            <w:tcW w:w="7548" w:type="dxa"/>
            <w:hideMark/>
          </w:tcPr>
          <w:p w14:paraId="4CB54CC3" w14:textId="436ADC8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F07F9F">
              <w:rPr>
                <w:rFonts w:eastAsia="Times New Roman"/>
                <w:color w:val="000000"/>
                <w:sz w:val="24"/>
                <w:szCs w:val="24"/>
                <w:lang w:eastAsia="ru-RU"/>
              </w:rPr>
              <w:t xml:space="preserve">Внутреннее строение Солнца. </w:t>
            </w:r>
            <w:r>
              <w:rPr>
                <w:rFonts w:eastAsia="Times New Roman"/>
                <w:color w:val="000000"/>
                <w:sz w:val="24"/>
                <w:szCs w:val="24"/>
                <w:lang w:eastAsia="ru-RU"/>
              </w:rPr>
              <w:t>Солнечная атмосфера. Механизм переноса энергии</w:t>
            </w:r>
          </w:p>
        </w:tc>
        <w:tc>
          <w:tcPr>
            <w:tcW w:w="1559" w:type="dxa"/>
            <w:hideMark/>
          </w:tcPr>
          <w:p w14:paraId="624EBA84"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01564674"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65D98437"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41948B86"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7FE6529D" w14:textId="77777777" w:rsidTr="00262A20">
        <w:trPr>
          <w:trHeight w:val="765"/>
        </w:trPr>
        <w:tc>
          <w:tcPr>
            <w:tcW w:w="640" w:type="dxa"/>
            <w:hideMark/>
          </w:tcPr>
          <w:p w14:paraId="3394DC8E"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4</w:t>
            </w:r>
          </w:p>
        </w:tc>
        <w:tc>
          <w:tcPr>
            <w:tcW w:w="7548" w:type="dxa"/>
            <w:hideMark/>
          </w:tcPr>
          <w:p w14:paraId="70DDFB71" w14:textId="7A040693"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F07F9F">
              <w:rPr>
                <w:rFonts w:eastAsia="Times New Roman"/>
                <w:color w:val="000000"/>
                <w:sz w:val="24"/>
                <w:szCs w:val="24"/>
                <w:lang w:eastAsia="ru-RU"/>
              </w:rPr>
              <w:t>Определение основных характеристик звёзд: массы, светимости, температуры и химического состава. Спектральная классификация звёзд и её физические основы</w:t>
            </w:r>
          </w:p>
        </w:tc>
        <w:tc>
          <w:tcPr>
            <w:tcW w:w="1559" w:type="dxa"/>
            <w:hideMark/>
          </w:tcPr>
          <w:p w14:paraId="0F03FF50"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27664AD9"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1A5235CF"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1BD97190"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55452E85" w14:textId="77777777" w:rsidTr="00262A20">
        <w:trPr>
          <w:trHeight w:val="510"/>
        </w:trPr>
        <w:tc>
          <w:tcPr>
            <w:tcW w:w="640" w:type="dxa"/>
            <w:hideMark/>
          </w:tcPr>
          <w:p w14:paraId="41FC3ECE"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5</w:t>
            </w:r>
          </w:p>
        </w:tc>
        <w:tc>
          <w:tcPr>
            <w:tcW w:w="7548" w:type="dxa"/>
            <w:hideMark/>
          </w:tcPr>
          <w:p w14:paraId="050242BA" w14:textId="198FD303"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F07F9F">
              <w:rPr>
                <w:rFonts w:eastAsia="Times New Roman"/>
                <w:color w:val="000000"/>
                <w:sz w:val="24"/>
                <w:szCs w:val="24"/>
                <w:lang w:eastAsia="ru-RU"/>
              </w:rPr>
              <w:t xml:space="preserve">Диаграмма "спектральный класс-светимость" звёзд, связь между массой и светимостью звёзд. Внутреннее строение звёзд. </w:t>
            </w:r>
            <w:r w:rsidRPr="001F0711">
              <w:rPr>
                <w:rFonts w:eastAsia="Times New Roman"/>
                <w:color w:val="000000"/>
                <w:sz w:val="24"/>
                <w:szCs w:val="24"/>
                <w:lang w:eastAsia="ru-RU"/>
              </w:rPr>
              <w:t>Химический состав звездного вещества</w:t>
            </w:r>
            <w:r>
              <w:rPr>
                <w:rFonts w:eastAsia="Times New Roman"/>
                <w:color w:val="000000"/>
                <w:sz w:val="24"/>
                <w:szCs w:val="24"/>
                <w:lang w:eastAsia="ru-RU"/>
              </w:rPr>
              <w:t xml:space="preserve">. </w:t>
            </w:r>
            <w:r w:rsidRPr="001F0711">
              <w:rPr>
                <w:rFonts w:eastAsia="Times New Roman"/>
                <w:color w:val="000000"/>
                <w:sz w:val="24"/>
                <w:szCs w:val="24"/>
                <w:lang w:eastAsia="ru-RU"/>
              </w:rPr>
              <w:t>Физические свойства звездного вещества</w:t>
            </w:r>
          </w:p>
        </w:tc>
        <w:tc>
          <w:tcPr>
            <w:tcW w:w="1559" w:type="dxa"/>
            <w:hideMark/>
          </w:tcPr>
          <w:p w14:paraId="42C67D89" w14:textId="2B23ACB5"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53CAD1CD"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26DF87EE" w14:textId="12A558AC"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c>
          <w:tcPr>
            <w:tcW w:w="1701" w:type="dxa"/>
            <w:noWrap/>
            <w:hideMark/>
          </w:tcPr>
          <w:p w14:paraId="5E393F7B"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5656181F" w14:textId="77777777" w:rsidTr="00262A20">
        <w:trPr>
          <w:trHeight w:val="70"/>
        </w:trPr>
        <w:tc>
          <w:tcPr>
            <w:tcW w:w="640" w:type="dxa"/>
            <w:hideMark/>
          </w:tcPr>
          <w:p w14:paraId="5A16802D"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6</w:t>
            </w:r>
          </w:p>
        </w:tc>
        <w:tc>
          <w:tcPr>
            <w:tcW w:w="7548" w:type="dxa"/>
            <w:hideMark/>
          </w:tcPr>
          <w:p w14:paraId="2C4032B6" w14:textId="2C379B3B"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F07F9F">
              <w:rPr>
                <w:rFonts w:eastAsia="Times New Roman"/>
                <w:color w:val="000000"/>
                <w:sz w:val="24"/>
                <w:szCs w:val="24"/>
                <w:lang w:eastAsia="ru-RU"/>
              </w:rPr>
              <w:t>Строение звезды главной последовательности</w:t>
            </w:r>
          </w:p>
        </w:tc>
        <w:tc>
          <w:tcPr>
            <w:tcW w:w="1559" w:type="dxa"/>
            <w:hideMark/>
          </w:tcPr>
          <w:p w14:paraId="35E64D54"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5F3167DB"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056A1C52"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155E1B9D"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5A29CB9E" w14:textId="77777777" w:rsidTr="00262A20">
        <w:trPr>
          <w:trHeight w:val="70"/>
        </w:trPr>
        <w:tc>
          <w:tcPr>
            <w:tcW w:w="640" w:type="dxa"/>
            <w:hideMark/>
          </w:tcPr>
          <w:p w14:paraId="3FE83F0B"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7</w:t>
            </w:r>
          </w:p>
        </w:tc>
        <w:tc>
          <w:tcPr>
            <w:tcW w:w="7548" w:type="dxa"/>
            <w:hideMark/>
          </w:tcPr>
          <w:p w14:paraId="4BC76469" w14:textId="3B09067A"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F07F9F">
              <w:rPr>
                <w:rFonts w:eastAsia="Times New Roman"/>
                <w:color w:val="000000"/>
                <w:sz w:val="24"/>
                <w:szCs w:val="24"/>
                <w:lang w:eastAsia="ru-RU"/>
              </w:rPr>
              <w:t>Строение звёзд красных гигантов и сверхгигантов</w:t>
            </w:r>
          </w:p>
        </w:tc>
        <w:tc>
          <w:tcPr>
            <w:tcW w:w="1559" w:type="dxa"/>
            <w:hideMark/>
          </w:tcPr>
          <w:p w14:paraId="3B63DAB3"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00C9D49B"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59EDEE09"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0E331E9B"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4615E950" w14:textId="77777777" w:rsidTr="00262A20">
        <w:trPr>
          <w:trHeight w:val="510"/>
        </w:trPr>
        <w:tc>
          <w:tcPr>
            <w:tcW w:w="640" w:type="dxa"/>
            <w:hideMark/>
          </w:tcPr>
          <w:p w14:paraId="107545CB"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8</w:t>
            </w:r>
          </w:p>
        </w:tc>
        <w:tc>
          <w:tcPr>
            <w:tcW w:w="7548" w:type="dxa"/>
            <w:hideMark/>
          </w:tcPr>
          <w:p w14:paraId="7E03249B" w14:textId="5A1207D6"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F07F9F">
              <w:rPr>
                <w:rFonts w:eastAsia="Times New Roman"/>
                <w:color w:val="000000"/>
                <w:sz w:val="24"/>
                <w:szCs w:val="24"/>
                <w:lang w:eastAsia="ru-RU"/>
              </w:rPr>
              <w:t>Строение звёзд белых карликов и предел на их массу – предел Чандрасекара</w:t>
            </w:r>
          </w:p>
        </w:tc>
        <w:tc>
          <w:tcPr>
            <w:tcW w:w="1559" w:type="dxa"/>
            <w:hideMark/>
          </w:tcPr>
          <w:p w14:paraId="59A0406C"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73D461A6"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35B30528"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688B6105"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618A1749" w14:textId="77777777" w:rsidTr="00262A20">
        <w:trPr>
          <w:trHeight w:val="163"/>
        </w:trPr>
        <w:tc>
          <w:tcPr>
            <w:tcW w:w="640" w:type="dxa"/>
            <w:hideMark/>
          </w:tcPr>
          <w:p w14:paraId="51A47C80"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9</w:t>
            </w:r>
          </w:p>
        </w:tc>
        <w:tc>
          <w:tcPr>
            <w:tcW w:w="7548" w:type="dxa"/>
            <w:hideMark/>
          </w:tcPr>
          <w:p w14:paraId="2E491D8E" w14:textId="1B46B1B6"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F07F9F">
              <w:rPr>
                <w:rFonts w:eastAsia="Times New Roman"/>
                <w:color w:val="000000"/>
                <w:sz w:val="24"/>
                <w:szCs w:val="24"/>
                <w:lang w:eastAsia="ru-RU"/>
              </w:rPr>
              <w:t>Пульсары и нейтронные звёзды. Природа чёрных дыр и их параметры</w:t>
            </w:r>
            <w:r w:rsidR="00C35FEE">
              <w:rPr>
                <w:rFonts w:eastAsia="Times New Roman"/>
                <w:color w:val="000000"/>
                <w:sz w:val="24"/>
                <w:szCs w:val="24"/>
                <w:lang w:eastAsia="ru-RU"/>
              </w:rPr>
              <w:t>. Цефеиды</w:t>
            </w:r>
          </w:p>
        </w:tc>
        <w:tc>
          <w:tcPr>
            <w:tcW w:w="1559" w:type="dxa"/>
            <w:hideMark/>
          </w:tcPr>
          <w:p w14:paraId="45FFAF5F" w14:textId="231CE2F9" w:rsidR="00262A20" w:rsidRPr="00EF30B5" w:rsidRDefault="00C35FEE"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7CF7A0BB"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42DE223D" w14:textId="263C23DB"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c>
          <w:tcPr>
            <w:tcW w:w="1701" w:type="dxa"/>
            <w:noWrap/>
            <w:hideMark/>
          </w:tcPr>
          <w:p w14:paraId="07EE71A2"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1C5DC9D4" w14:textId="77777777" w:rsidTr="00C35FEE">
        <w:trPr>
          <w:trHeight w:val="70"/>
        </w:trPr>
        <w:tc>
          <w:tcPr>
            <w:tcW w:w="640" w:type="dxa"/>
            <w:hideMark/>
          </w:tcPr>
          <w:p w14:paraId="09AC37A5"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10</w:t>
            </w:r>
          </w:p>
        </w:tc>
        <w:tc>
          <w:tcPr>
            <w:tcW w:w="7548" w:type="dxa"/>
            <w:hideMark/>
          </w:tcPr>
          <w:p w14:paraId="2EDF6C8A" w14:textId="4162EBB2" w:rsidR="00262A20" w:rsidRPr="00EF30B5" w:rsidRDefault="00C35FEE" w:rsidP="00EF30B5">
            <w:pPr>
              <w:widowControl w:val="0"/>
              <w:suppressAutoHyphens/>
              <w:spacing w:line="240" w:lineRule="auto"/>
              <w:ind w:firstLine="0"/>
              <w:jc w:val="left"/>
              <w:rPr>
                <w:rFonts w:eastAsia="Times New Roman"/>
                <w:bCs/>
                <w:color w:val="000000"/>
                <w:sz w:val="24"/>
                <w:szCs w:val="24"/>
                <w:lang w:eastAsia="ar-SA"/>
              </w:rPr>
            </w:pPr>
            <w:r w:rsidRPr="00F07F9F">
              <w:rPr>
                <w:rFonts w:eastAsia="Times New Roman"/>
                <w:color w:val="000000"/>
                <w:sz w:val="24"/>
                <w:szCs w:val="24"/>
                <w:lang w:eastAsia="ru-RU"/>
              </w:rPr>
              <w:t>Новые и сверхновые звёзды</w:t>
            </w:r>
            <w:r>
              <w:rPr>
                <w:rFonts w:eastAsia="Times New Roman"/>
                <w:color w:val="000000"/>
                <w:sz w:val="24"/>
                <w:szCs w:val="24"/>
                <w:lang w:eastAsia="ru-RU"/>
              </w:rPr>
              <w:t>. Звездные системы</w:t>
            </w:r>
          </w:p>
        </w:tc>
        <w:tc>
          <w:tcPr>
            <w:tcW w:w="1559" w:type="dxa"/>
            <w:hideMark/>
          </w:tcPr>
          <w:p w14:paraId="4C53BB6E" w14:textId="67FE1F6B" w:rsidR="00262A20" w:rsidRPr="00EF30B5" w:rsidRDefault="00C35FEE"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434A47DF"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13B418D8" w14:textId="6C38414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c>
          <w:tcPr>
            <w:tcW w:w="1701" w:type="dxa"/>
            <w:noWrap/>
            <w:hideMark/>
          </w:tcPr>
          <w:p w14:paraId="39877344"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6B21E894" w14:textId="77777777" w:rsidTr="00120CAC">
        <w:trPr>
          <w:trHeight w:val="70"/>
        </w:trPr>
        <w:tc>
          <w:tcPr>
            <w:tcW w:w="640" w:type="dxa"/>
            <w:hideMark/>
          </w:tcPr>
          <w:p w14:paraId="5514807D"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11</w:t>
            </w:r>
          </w:p>
        </w:tc>
        <w:tc>
          <w:tcPr>
            <w:tcW w:w="7548" w:type="dxa"/>
            <w:hideMark/>
          </w:tcPr>
          <w:p w14:paraId="0E921747" w14:textId="414C7466" w:rsidR="00262A20" w:rsidRPr="00EF30B5" w:rsidRDefault="00120CAC" w:rsidP="00EF30B5">
            <w:pPr>
              <w:widowControl w:val="0"/>
              <w:suppressAutoHyphens/>
              <w:spacing w:line="240" w:lineRule="auto"/>
              <w:ind w:firstLine="0"/>
              <w:jc w:val="left"/>
              <w:rPr>
                <w:rFonts w:eastAsia="Times New Roman"/>
                <w:bCs/>
                <w:color w:val="000000"/>
                <w:sz w:val="24"/>
                <w:szCs w:val="24"/>
                <w:lang w:eastAsia="ar-SA"/>
              </w:rPr>
            </w:pPr>
            <w:r w:rsidRPr="00F07F9F">
              <w:rPr>
                <w:rFonts w:eastAsia="Times New Roman"/>
                <w:color w:val="000000"/>
                <w:sz w:val="24"/>
                <w:szCs w:val="24"/>
                <w:lang w:eastAsia="ru-RU"/>
              </w:rPr>
              <w:t>Эволюция звёзд: рождение, жизнь и смерть звёзд</w:t>
            </w:r>
          </w:p>
        </w:tc>
        <w:tc>
          <w:tcPr>
            <w:tcW w:w="1559" w:type="dxa"/>
            <w:hideMark/>
          </w:tcPr>
          <w:p w14:paraId="1593A66F"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5C64A72C"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1C6E1B54"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4ECB5FAA"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7FEA7C4D" w14:textId="77777777" w:rsidTr="00262A20">
        <w:trPr>
          <w:trHeight w:val="70"/>
        </w:trPr>
        <w:tc>
          <w:tcPr>
            <w:tcW w:w="640" w:type="dxa"/>
            <w:hideMark/>
          </w:tcPr>
          <w:p w14:paraId="0EE45E38"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12</w:t>
            </w:r>
          </w:p>
        </w:tc>
        <w:tc>
          <w:tcPr>
            <w:tcW w:w="7548" w:type="dxa"/>
            <w:hideMark/>
          </w:tcPr>
          <w:p w14:paraId="69FF45E9" w14:textId="50323AF8" w:rsidR="00262A20" w:rsidRPr="00EF30B5" w:rsidRDefault="00120CAC" w:rsidP="00EF30B5">
            <w:pPr>
              <w:widowControl w:val="0"/>
              <w:suppressAutoHyphens/>
              <w:spacing w:line="240" w:lineRule="auto"/>
              <w:ind w:firstLine="0"/>
              <w:jc w:val="left"/>
              <w:rPr>
                <w:rFonts w:eastAsia="Times New Roman"/>
                <w:bCs/>
                <w:color w:val="000000"/>
                <w:sz w:val="24"/>
                <w:szCs w:val="24"/>
                <w:lang w:eastAsia="ar-SA"/>
              </w:rPr>
            </w:pPr>
            <w:r w:rsidRPr="001F0711">
              <w:rPr>
                <w:rFonts w:eastAsia="Times New Roman"/>
                <w:color w:val="000000"/>
                <w:sz w:val="24"/>
                <w:szCs w:val="24"/>
                <w:lang w:eastAsia="ru-RU"/>
              </w:rPr>
              <w:t xml:space="preserve">Диаграмма </w:t>
            </w:r>
            <w:r>
              <w:rPr>
                <w:rFonts w:eastAsia="Times New Roman"/>
                <w:color w:val="000000"/>
                <w:sz w:val="24"/>
                <w:szCs w:val="24"/>
                <w:lang w:eastAsia="ru-RU"/>
              </w:rPr>
              <w:t>«</w:t>
            </w:r>
            <w:r w:rsidRPr="001F0711">
              <w:rPr>
                <w:rFonts w:eastAsia="Times New Roman"/>
                <w:color w:val="000000"/>
                <w:sz w:val="24"/>
                <w:szCs w:val="24"/>
                <w:lang w:eastAsia="ru-RU"/>
              </w:rPr>
              <w:t>температура-светимость</w:t>
            </w:r>
            <w:r>
              <w:rPr>
                <w:rFonts w:eastAsia="Times New Roman"/>
                <w:color w:val="000000"/>
                <w:sz w:val="24"/>
                <w:szCs w:val="24"/>
                <w:lang w:eastAsia="ru-RU"/>
              </w:rPr>
              <w:t>»</w:t>
            </w:r>
            <w:r w:rsidRPr="001F0711">
              <w:rPr>
                <w:rFonts w:eastAsia="Times New Roman"/>
                <w:color w:val="000000"/>
                <w:sz w:val="24"/>
                <w:szCs w:val="24"/>
                <w:lang w:eastAsia="ru-RU"/>
              </w:rPr>
              <w:t>, ее физический смысл</w:t>
            </w:r>
          </w:p>
        </w:tc>
        <w:tc>
          <w:tcPr>
            <w:tcW w:w="1559" w:type="dxa"/>
            <w:hideMark/>
          </w:tcPr>
          <w:p w14:paraId="0129E4FF"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3F42CCF3"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00BD569B"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32EB1752"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14EAAB7B" w14:textId="77777777" w:rsidTr="00262A20">
        <w:trPr>
          <w:trHeight w:val="70"/>
        </w:trPr>
        <w:tc>
          <w:tcPr>
            <w:tcW w:w="640" w:type="dxa"/>
            <w:hideMark/>
          </w:tcPr>
          <w:p w14:paraId="61AF9C2B"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13</w:t>
            </w:r>
          </w:p>
        </w:tc>
        <w:tc>
          <w:tcPr>
            <w:tcW w:w="7548" w:type="dxa"/>
            <w:hideMark/>
          </w:tcPr>
          <w:p w14:paraId="290703C0" w14:textId="71B0D4F1" w:rsidR="00262A20" w:rsidRPr="00EF30B5" w:rsidRDefault="00120CAC" w:rsidP="00EF30B5">
            <w:pPr>
              <w:widowControl w:val="0"/>
              <w:suppressAutoHyphens/>
              <w:spacing w:line="240" w:lineRule="auto"/>
              <w:ind w:firstLine="0"/>
              <w:jc w:val="left"/>
              <w:rPr>
                <w:rFonts w:eastAsia="Times New Roman"/>
                <w:bCs/>
                <w:color w:val="000000"/>
                <w:sz w:val="24"/>
                <w:szCs w:val="24"/>
                <w:lang w:eastAsia="ar-SA"/>
              </w:rPr>
            </w:pPr>
            <w:r w:rsidRPr="001F0711">
              <w:rPr>
                <w:rFonts w:eastAsia="Times New Roman"/>
                <w:color w:val="000000"/>
                <w:sz w:val="24"/>
                <w:szCs w:val="24"/>
                <w:lang w:eastAsia="ru-RU"/>
              </w:rPr>
              <w:t>Понятие об астрофотометрии. Освещенность и звездная величина. Шкала звездных величин</w:t>
            </w:r>
          </w:p>
        </w:tc>
        <w:tc>
          <w:tcPr>
            <w:tcW w:w="1559" w:type="dxa"/>
            <w:hideMark/>
          </w:tcPr>
          <w:p w14:paraId="0D27A655"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4524CC97"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2FC9A229"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482A2C1A"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3F54F031" w14:textId="77777777" w:rsidTr="00D4625B">
        <w:trPr>
          <w:trHeight w:val="70"/>
        </w:trPr>
        <w:tc>
          <w:tcPr>
            <w:tcW w:w="640" w:type="dxa"/>
            <w:hideMark/>
          </w:tcPr>
          <w:p w14:paraId="09C13ADE"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14</w:t>
            </w:r>
          </w:p>
        </w:tc>
        <w:tc>
          <w:tcPr>
            <w:tcW w:w="7548" w:type="dxa"/>
            <w:hideMark/>
          </w:tcPr>
          <w:p w14:paraId="54FC1E6E" w14:textId="67A1B7CF" w:rsidR="00262A20" w:rsidRPr="00EF30B5" w:rsidRDefault="00120CAC"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В введение в общую теорию относительности</w:t>
            </w:r>
          </w:p>
        </w:tc>
        <w:tc>
          <w:tcPr>
            <w:tcW w:w="1559" w:type="dxa"/>
            <w:hideMark/>
          </w:tcPr>
          <w:p w14:paraId="67283C3F"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0D9C385F"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3D2B552D"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4E416F3A"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0492EB73" w14:textId="77777777" w:rsidTr="00696C9B">
        <w:trPr>
          <w:trHeight w:val="70"/>
        </w:trPr>
        <w:tc>
          <w:tcPr>
            <w:tcW w:w="640" w:type="dxa"/>
            <w:hideMark/>
          </w:tcPr>
          <w:p w14:paraId="388F65C3"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15</w:t>
            </w:r>
          </w:p>
        </w:tc>
        <w:tc>
          <w:tcPr>
            <w:tcW w:w="7548" w:type="dxa"/>
            <w:hideMark/>
          </w:tcPr>
          <w:p w14:paraId="23929282" w14:textId="64AA001B" w:rsidR="00D4625B" w:rsidRPr="00F07F9F" w:rsidRDefault="00D4625B" w:rsidP="00D4625B">
            <w:pPr>
              <w:spacing w:line="240" w:lineRule="auto"/>
              <w:ind w:firstLine="0"/>
              <w:rPr>
                <w:rFonts w:eastAsia="Times New Roman"/>
                <w:color w:val="333333"/>
                <w:sz w:val="21"/>
                <w:szCs w:val="21"/>
                <w:lang w:eastAsia="ru-RU"/>
              </w:rPr>
            </w:pPr>
            <w:r w:rsidRPr="00F07F9F">
              <w:rPr>
                <w:rFonts w:eastAsia="Times New Roman"/>
                <w:color w:val="000000"/>
                <w:sz w:val="24"/>
                <w:szCs w:val="24"/>
                <w:lang w:eastAsia="ru-RU"/>
              </w:rPr>
              <w:t>Лабораторная работа «Работа с диаграммой</w:t>
            </w:r>
            <w:r>
              <w:rPr>
                <w:rFonts w:eastAsia="Times New Roman"/>
                <w:color w:val="000000"/>
                <w:sz w:val="24"/>
                <w:szCs w:val="24"/>
                <w:lang w:eastAsia="ru-RU"/>
              </w:rPr>
              <w:t xml:space="preserve"> </w:t>
            </w:r>
            <w:r w:rsidRPr="00EA7544">
              <w:rPr>
                <w:rFonts w:eastAsia="Times New Roman"/>
                <w:color w:val="000000"/>
                <w:sz w:val="24"/>
                <w:szCs w:val="24"/>
                <w:lang w:eastAsia="ru-RU"/>
              </w:rPr>
              <w:t>Герцшпрунга-Рассела</w:t>
            </w:r>
            <w:r>
              <w:rPr>
                <w:rFonts w:eastAsia="Times New Roman"/>
                <w:color w:val="000000"/>
                <w:sz w:val="24"/>
                <w:szCs w:val="24"/>
                <w:lang w:eastAsia="ru-RU"/>
              </w:rPr>
              <w:t>»</w:t>
            </w:r>
          </w:p>
          <w:p w14:paraId="703FBB22" w14:textId="7F6011AA"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c>
          <w:tcPr>
            <w:tcW w:w="1559" w:type="dxa"/>
            <w:hideMark/>
          </w:tcPr>
          <w:p w14:paraId="57FB0AA0" w14:textId="48258407" w:rsidR="00262A20" w:rsidRPr="00EF30B5" w:rsidRDefault="00D4625B"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54D37EF4"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50BA46E2" w14:textId="51EFE1E3" w:rsidR="00262A20" w:rsidRPr="00EF30B5" w:rsidRDefault="00D4625B"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noWrap/>
            <w:hideMark/>
          </w:tcPr>
          <w:p w14:paraId="7332F2A0"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63505E73" w14:textId="77777777" w:rsidTr="00696C9B">
        <w:trPr>
          <w:trHeight w:val="70"/>
        </w:trPr>
        <w:tc>
          <w:tcPr>
            <w:tcW w:w="640" w:type="dxa"/>
            <w:hideMark/>
          </w:tcPr>
          <w:p w14:paraId="135F500E" w14:textId="10F99651" w:rsidR="00262A20" w:rsidRPr="00EF30B5" w:rsidRDefault="00165D7C"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16</w:t>
            </w:r>
          </w:p>
        </w:tc>
        <w:tc>
          <w:tcPr>
            <w:tcW w:w="7548" w:type="dxa"/>
            <w:hideMark/>
          </w:tcPr>
          <w:p w14:paraId="4A8EE22E" w14:textId="7C1FBF54" w:rsidR="00262A20" w:rsidRPr="00EF30B5" w:rsidRDefault="00D359CA" w:rsidP="00EF30B5">
            <w:pPr>
              <w:widowControl w:val="0"/>
              <w:suppressAutoHyphens/>
              <w:spacing w:line="240" w:lineRule="auto"/>
              <w:ind w:firstLine="0"/>
              <w:jc w:val="left"/>
              <w:rPr>
                <w:rFonts w:eastAsia="Times New Roman"/>
                <w:bCs/>
                <w:color w:val="000000"/>
                <w:sz w:val="24"/>
                <w:szCs w:val="24"/>
                <w:lang w:eastAsia="ar-SA"/>
              </w:rPr>
            </w:pPr>
            <w:r w:rsidRPr="007305D9">
              <w:rPr>
                <w:rFonts w:eastAsia="Times New Roman"/>
                <w:color w:val="000000"/>
                <w:sz w:val="24"/>
                <w:szCs w:val="24"/>
                <w:lang w:eastAsia="ru-RU"/>
              </w:rPr>
              <w:t xml:space="preserve">Газ и пыль в Галактике. </w:t>
            </w:r>
            <w:r w:rsidRPr="0088656E">
              <w:rPr>
                <w:rFonts w:eastAsia="Times New Roman"/>
                <w:color w:val="000000"/>
                <w:sz w:val="24"/>
                <w:szCs w:val="24"/>
                <w:lang w:eastAsia="ru-RU"/>
              </w:rPr>
              <w:t>Распределение звезд в пространстве</w:t>
            </w:r>
            <w:r>
              <w:rPr>
                <w:rFonts w:eastAsia="Times New Roman"/>
                <w:color w:val="000000"/>
                <w:sz w:val="24"/>
                <w:szCs w:val="24"/>
                <w:lang w:eastAsia="ru-RU"/>
              </w:rPr>
              <w:t xml:space="preserve">. </w:t>
            </w:r>
            <w:r w:rsidRPr="0088656E">
              <w:rPr>
                <w:rFonts w:eastAsia="Times New Roman"/>
                <w:color w:val="000000"/>
                <w:sz w:val="24"/>
                <w:szCs w:val="24"/>
                <w:lang w:eastAsia="ru-RU"/>
              </w:rPr>
              <w:t>Структура и размер нашей Галактики</w:t>
            </w:r>
          </w:p>
        </w:tc>
        <w:tc>
          <w:tcPr>
            <w:tcW w:w="1559" w:type="dxa"/>
            <w:hideMark/>
          </w:tcPr>
          <w:p w14:paraId="6687E848"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06E70FBD"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6953899E"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6CDFDDE4"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7CBA9975" w14:textId="77777777" w:rsidTr="00262A20">
        <w:trPr>
          <w:trHeight w:val="70"/>
        </w:trPr>
        <w:tc>
          <w:tcPr>
            <w:tcW w:w="640" w:type="dxa"/>
            <w:hideMark/>
          </w:tcPr>
          <w:p w14:paraId="1D444DE7"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17</w:t>
            </w:r>
          </w:p>
        </w:tc>
        <w:tc>
          <w:tcPr>
            <w:tcW w:w="7548" w:type="dxa"/>
            <w:hideMark/>
          </w:tcPr>
          <w:p w14:paraId="606D4E83" w14:textId="1DBAFAAE" w:rsidR="00262A20" w:rsidRPr="00EF30B5" w:rsidRDefault="002919EC" w:rsidP="00EF30B5">
            <w:pPr>
              <w:widowControl w:val="0"/>
              <w:suppressAutoHyphens/>
              <w:spacing w:line="240" w:lineRule="auto"/>
              <w:ind w:firstLine="0"/>
              <w:jc w:val="left"/>
              <w:rPr>
                <w:rFonts w:eastAsia="Times New Roman"/>
                <w:bCs/>
                <w:color w:val="000000"/>
                <w:sz w:val="24"/>
                <w:szCs w:val="24"/>
                <w:lang w:eastAsia="ar-SA"/>
              </w:rPr>
            </w:pPr>
            <w:r w:rsidRPr="0088656E">
              <w:rPr>
                <w:rFonts w:eastAsia="Times New Roman"/>
                <w:color w:val="000000"/>
                <w:sz w:val="24"/>
                <w:szCs w:val="24"/>
                <w:lang w:eastAsia="ru-RU"/>
              </w:rPr>
              <w:t>Звездные скопления, их типы. Межзвездные газ и пыль.</w:t>
            </w:r>
            <w:r>
              <w:rPr>
                <w:rFonts w:eastAsia="Times New Roman"/>
                <w:color w:val="000000"/>
                <w:sz w:val="24"/>
                <w:szCs w:val="24"/>
                <w:lang w:eastAsia="ru-RU"/>
              </w:rPr>
              <w:t xml:space="preserve"> </w:t>
            </w:r>
            <w:r w:rsidRPr="0088656E">
              <w:rPr>
                <w:rFonts w:eastAsia="Times New Roman"/>
                <w:color w:val="000000"/>
                <w:sz w:val="24"/>
                <w:szCs w:val="24"/>
                <w:lang w:eastAsia="ru-RU"/>
              </w:rPr>
              <w:t>Туманности</w:t>
            </w:r>
          </w:p>
        </w:tc>
        <w:tc>
          <w:tcPr>
            <w:tcW w:w="1559" w:type="dxa"/>
            <w:hideMark/>
          </w:tcPr>
          <w:p w14:paraId="5C69EF40"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670C4729"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5D12D2B9"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76DFA49A"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12A56EAA" w14:textId="77777777" w:rsidTr="00262A20">
        <w:trPr>
          <w:trHeight w:val="510"/>
        </w:trPr>
        <w:tc>
          <w:tcPr>
            <w:tcW w:w="640" w:type="dxa"/>
            <w:hideMark/>
          </w:tcPr>
          <w:p w14:paraId="1D9E24E7"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lastRenderedPageBreak/>
              <w:t>18</w:t>
            </w:r>
          </w:p>
        </w:tc>
        <w:tc>
          <w:tcPr>
            <w:tcW w:w="7548" w:type="dxa"/>
            <w:hideMark/>
          </w:tcPr>
          <w:p w14:paraId="56FA6E16" w14:textId="7591A3B9"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 xml:space="preserve">Звездные скопления, их виды. </w:t>
            </w:r>
            <w:r w:rsidRPr="007305D9">
              <w:rPr>
                <w:rFonts w:eastAsia="Times New Roman"/>
                <w:color w:val="000000"/>
                <w:sz w:val="24"/>
                <w:szCs w:val="24"/>
                <w:lang w:eastAsia="ru-RU"/>
              </w:rPr>
              <w:t>Распределение и характер движения скоплений в Галактике</w:t>
            </w:r>
          </w:p>
        </w:tc>
        <w:tc>
          <w:tcPr>
            <w:tcW w:w="1559" w:type="dxa"/>
            <w:hideMark/>
          </w:tcPr>
          <w:p w14:paraId="605E165C" w14:textId="1A5D3C3F"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148CB57F"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751B7617" w14:textId="05DCF77C"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c>
          <w:tcPr>
            <w:tcW w:w="1701" w:type="dxa"/>
            <w:noWrap/>
            <w:hideMark/>
          </w:tcPr>
          <w:p w14:paraId="0B8BF0E6"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52F818F6" w14:textId="77777777" w:rsidTr="00262A20">
        <w:trPr>
          <w:trHeight w:val="70"/>
        </w:trPr>
        <w:tc>
          <w:tcPr>
            <w:tcW w:w="640" w:type="dxa"/>
            <w:hideMark/>
          </w:tcPr>
          <w:p w14:paraId="6F9331B1"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19</w:t>
            </w:r>
          </w:p>
        </w:tc>
        <w:tc>
          <w:tcPr>
            <w:tcW w:w="7548" w:type="dxa"/>
            <w:hideMark/>
          </w:tcPr>
          <w:p w14:paraId="7CE64D81" w14:textId="3639E1AE"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sidRPr="007305D9">
              <w:rPr>
                <w:rFonts w:eastAsia="Times New Roman"/>
                <w:color w:val="000000"/>
                <w:sz w:val="24"/>
                <w:szCs w:val="24"/>
                <w:lang w:eastAsia="ru-RU"/>
              </w:rPr>
              <w:t>Распределение звёзд, скоплений, газа и пыли в Галактике. Сверхмассивная чёрная дыра в центре Галактики и космические лучи</w:t>
            </w:r>
          </w:p>
        </w:tc>
        <w:tc>
          <w:tcPr>
            <w:tcW w:w="1559" w:type="dxa"/>
            <w:hideMark/>
          </w:tcPr>
          <w:p w14:paraId="2A3857F5"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4E9322DA"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7DACDEA8"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08BCEDB6"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7ACF6D2C" w14:textId="77777777" w:rsidTr="00262A20">
        <w:trPr>
          <w:trHeight w:val="510"/>
        </w:trPr>
        <w:tc>
          <w:tcPr>
            <w:tcW w:w="640" w:type="dxa"/>
            <w:hideMark/>
          </w:tcPr>
          <w:p w14:paraId="12E277E7" w14:textId="32F2E9C4" w:rsidR="00262A20" w:rsidRPr="00EF30B5" w:rsidRDefault="00165D7C"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20</w:t>
            </w:r>
          </w:p>
        </w:tc>
        <w:tc>
          <w:tcPr>
            <w:tcW w:w="7548" w:type="dxa"/>
            <w:hideMark/>
          </w:tcPr>
          <w:p w14:paraId="151E86ED" w14:textId="57486E77"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sidRPr="00E83F06">
              <w:rPr>
                <w:rFonts w:eastAsia="Times New Roman"/>
                <w:color w:val="000000"/>
                <w:sz w:val="24"/>
                <w:szCs w:val="24"/>
                <w:lang w:eastAsia="ru-RU"/>
              </w:rPr>
              <w:t>Классификация галактик по форме и камертонная диаграмма Хаббла</w:t>
            </w:r>
            <w:r>
              <w:rPr>
                <w:rFonts w:eastAsia="Times New Roman"/>
                <w:color w:val="000000"/>
                <w:sz w:val="24"/>
                <w:szCs w:val="24"/>
                <w:lang w:eastAsia="ru-RU"/>
              </w:rPr>
              <w:t>. Закон Хаббла</w:t>
            </w:r>
          </w:p>
        </w:tc>
        <w:tc>
          <w:tcPr>
            <w:tcW w:w="1559" w:type="dxa"/>
            <w:hideMark/>
          </w:tcPr>
          <w:p w14:paraId="4F2AF9CE"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3EBE2728"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1FF102C6"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616F02E8"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1C77A71C" w14:textId="77777777" w:rsidTr="00EF2DA7">
        <w:trPr>
          <w:trHeight w:val="70"/>
        </w:trPr>
        <w:tc>
          <w:tcPr>
            <w:tcW w:w="640" w:type="dxa"/>
            <w:hideMark/>
          </w:tcPr>
          <w:p w14:paraId="029C2A99"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21</w:t>
            </w:r>
          </w:p>
        </w:tc>
        <w:tc>
          <w:tcPr>
            <w:tcW w:w="7548" w:type="dxa"/>
            <w:hideMark/>
          </w:tcPr>
          <w:p w14:paraId="3C1ADB91" w14:textId="55E3182F"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sidRPr="00F15F7D">
              <w:rPr>
                <w:rFonts w:eastAsia="Times New Roman"/>
                <w:color w:val="000000"/>
                <w:sz w:val="24"/>
                <w:szCs w:val="24"/>
                <w:lang w:eastAsia="ru-RU"/>
              </w:rPr>
              <w:t>Квазары</w:t>
            </w:r>
            <w:r>
              <w:rPr>
                <w:rFonts w:eastAsia="Times New Roman"/>
                <w:color w:val="000000"/>
                <w:sz w:val="24"/>
                <w:szCs w:val="24"/>
                <w:lang w:eastAsia="ru-RU"/>
              </w:rPr>
              <w:t xml:space="preserve">. </w:t>
            </w:r>
            <w:r w:rsidRPr="00E83F06">
              <w:rPr>
                <w:rFonts w:eastAsia="Times New Roman"/>
                <w:color w:val="000000"/>
                <w:sz w:val="24"/>
                <w:szCs w:val="24"/>
                <w:lang w:eastAsia="ru-RU"/>
              </w:rPr>
              <w:t>Вращение галактик</w:t>
            </w:r>
            <w:r>
              <w:rPr>
                <w:rFonts w:eastAsia="Times New Roman"/>
                <w:color w:val="000000"/>
                <w:sz w:val="24"/>
                <w:szCs w:val="24"/>
                <w:lang w:eastAsia="ru-RU"/>
              </w:rPr>
              <w:t>. Темная энергия и темная материя</w:t>
            </w:r>
          </w:p>
        </w:tc>
        <w:tc>
          <w:tcPr>
            <w:tcW w:w="1559" w:type="dxa"/>
            <w:hideMark/>
          </w:tcPr>
          <w:p w14:paraId="6D66150E"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0042A098"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171786EB"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2EA8CAC5"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0A882997" w14:textId="77777777" w:rsidTr="00262A20">
        <w:trPr>
          <w:trHeight w:val="510"/>
        </w:trPr>
        <w:tc>
          <w:tcPr>
            <w:tcW w:w="640" w:type="dxa"/>
            <w:hideMark/>
          </w:tcPr>
          <w:p w14:paraId="355291D9"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22</w:t>
            </w:r>
          </w:p>
        </w:tc>
        <w:tc>
          <w:tcPr>
            <w:tcW w:w="7548" w:type="dxa"/>
            <w:hideMark/>
          </w:tcPr>
          <w:p w14:paraId="3BB1FFE8" w14:textId="2CB41033"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sidRPr="00E83F06">
              <w:rPr>
                <w:rFonts w:eastAsia="Times New Roman"/>
                <w:color w:val="000000"/>
                <w:sz w:val="24"/>
                <w:szCs w:val="24"/>
                <w:lang w:eastAsia="ru-RU"/>
              </w:rPr>
              <w:t>Необычные свойства квазаров, их связь с ядрами галактик и активностью чёрных дыр в них</w:t>
            </w:r>
          </w:p>
        </w:tc>
        <w:tc>
          <w:tcPr>
            <w:tcW w:w="1559" w:type="dxa"/>
            <w:hideMark/>
          </w:tcPr>
          <w:p w14:paraId="36B34B76"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1762C217"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42BCA620"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4E5413CB"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53AF36E7" w14:textId="77777777" w:rsidTr="00262A20">
        <w:trPr>
          <w:trHeight w:val="510"/>
        </w:trPr>
        <w:tc>
          <w:tcPr>
            <w:tcW w:w="640" w:type="dxa"/>
            <w:hideMark/>
          </w:tcPr>
          <w:p w14:paraId="24B04D57"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23</w:t>
            </w:r>
          </w:p>
        </w:tc>
        <w:tc>
          <w:tcPr>
            <w:tcW w:w="7548" w:type="dxa"/>
            <w:hideMark/>
          </w:tcPr>
          <w:p w14:paraId="1A93C106" w14:textId="1B9C4D98"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sidRPr="00E83F06">
              <w:rPr>
                <w:rFonts w:eastAsia="Times New Roman"/>
                <w:color w:val="000000"/>
                <w:sz w:val="24"/>
                <w:szCs w:val="24"/>
                <w:lang w:eastAsia="ru-RU"/>
              </w:rPr>
              <w:t>Наблюдаемые свойства скоплений галактик, рентгеновское излучение, температура и масса межгалактического газа</w:t>
            </w:r>
          </w:p>
        </w:tc>
        <w:tc>
          <w:tcPr>
            <w:tcW w:w="1559" w:type="dxa"/>
            <w:hideMark/>
          </w:tcPr>
          <w:p w14:paraId="3160C26C" w14:textId="08107433"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680F6866"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3224EF9E" w14:textId="7A468A63"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c>
          <w:tcPr>
            <w:tcW w:w="1701" w:type="dxa"/>
            <w:noWrap/>
            <w:hideMark/>
          </w:tcPr>
          <w:p w14:paraId="4EEF76D9"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627830F1" w14:textId="77777777" w:rsidTr="00262A20">
        <w:trPr>
          <w:trHeight w:val="255"/>
        </w:trPr>
        <w:tc>
          <w:tcPr>
            <w:tcW w:w="640" w:type="dxa"/>
            <w:hideMark/>
          </w:tcPr>
          <w:p w14:paraId="03DA0E1E"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24</w:t>
            </w:r>
          </w:p>
        </w:tc>
        <w:tc>
          <w:tcPr>
            <w:tcW w:w="7548" w:type="dxa"/>
            <w:hideMark/>
          </w:tcPr>
          <w:p w14:paraId="5F5C5257" w14:textId="11BFD0BD"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Контрольная работа по теме «Эволюция звезд. Галактики»</w:t>
            </w:r>
          </w:p>
        </w:tc>
        <w:tc>
          <w:tcPr>
            <w:tcW w:w="1559" w:type="dxa"/>
            <w:hideMark/>
          </w:tcPr>
          <w:p w14:paraId="73CFAB58"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00ED43B6" w14:textId="4A809FFA"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r w:rsidR="00EF2DA7">
              <w:rPr>
                <w:rFonts w:eastAsia="Times New Roman"/>
                <w:bCs/>
                <w:color w:val="000000"/>
                <w:sz w:val="24"/>
                <w:szCs w:val="24"/>
                <w:lang w:eastAsia="ar-SA"/>
              </w:rPr>
              <w:t>1</w:t>
            </w:r>
          </w:p>
        </w:tc>
        <w:tc>
          <w:tcPr>
            <w:tcW w:w="1701" w:type="dxa"/>
            <w:hideMark/>
          </w:tcPr>
          <w:p w14:paraId="294B5098" w14:textId="075CE6B6"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c>
          <w:tcPr>
            <w:tcW w:w="1701" w:type="dxa"/>
            <w:noWrap/>
            <w:hideMark/>
          </w:tcPr>
          <w:p w14:paraId="0A9DCAC2"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6C068FDD" w14:textId="77777777" w:rsidTr="00262A20">
        <w:trPr>
          <w:trHeight w:val="255"/>
        </w:trPr>
        <w:tc>
          <w:tcPr>
            <w:tcW w:w="640" w:type="dxa"/>
            <w:hideMark/>
          </w:tcPr>
          <w:p w14:paraId="37FA7DCB" w14:textId="62FC1CCF" w:rsidR="00262A20" w:rsidRPr="00EF30B5" w:rsidRDefault="00165D7C"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25</w:t>
            </w:r>
          </w:p>
        </w:tc>
        <w:tc>
          <w:tcPr>
            <w:tcW w:w="7548" w:type="dxa"/>
            <w:hideMark/>
          </w:tcPr>
          <w:p w14:paraId="1FB8B255" w14:textId="0BFEA3EF"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sidRPr="00260B73">
              <w:rPr>
                <w:rFonts w:eastAsia="Times New Roman"/>
                <w:color w:val="000000"/>
                <w:sz w:val="24"/>
                <w:szCs w:val="24"/>
                <w:lang w:eastAsia="ru-RU"/>
              </w:rPr>
              <w:t xml:space="preserve">Конечность и бесконечность Вселенной – парадоксы классической космологии. </w:t>
            </w:r>
            <w:r w:rsidRPr="003110B9">
              <w:rPr>
                <w:rFonts w:eastAsia="Times New Roman"/>
                <w:color w:val="000000"/>
                <w:sz w:val="24"/>
                <w:szCs w:val="24"/>
                <w:lang w:eastAsia="ru-RU"/>
              </w:rPr>
              <w:t>Расширение Вселенной. Большой Взрыв</w:t>
            </w:r>
          </w:p>
        </w:tc>
        <w:tc>
          <w:tcPr>
            <w:tcW w:w="1559" w:type="dxa"/>
            <w:hideMark/>
          </w:tcPr>
          <w:p w14:paraId="0B9E3BB4" w14:textId="7EA6385F"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50650D2E"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4FB77EAB" w14:textId="120B8C1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c>
          <w:tcPr>
            <w:tcW w:w="1701" w:type="dxa"/>
            <w:noWrap/>
            <w:hideMark/>
          </w:tcPr>
          <w:p w14:paraId="18B17C9F"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31E8851E" w14:textId="77777777" w:rsidTr="00262A20">
        <w:trPr>
          <w:trHeight w:val="70"/>
        </w:trPr>
        <w:tc>
          <w:tcPr>
            <w:tcW w:w="640" w:type="dxa"/>
            <w:hideMark/>
          </w:tcPr>
          <w:p w14:paraId="52CA02A7"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26</w:t>
            </w:r>
          </w:p>
        </w:tc>
        <w:tc>
          <w:tcPr>
            <w:tcW w:w="7548" w:type="dxa"/>
            <w:hideMark/>
          </w:tcPr>
          <w:p w14:paraId="2AD493C4" w14:textId="0F5C0C8D"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sidRPr="00260B73">
              <w:rPr>
                <w:rFonts w:eastAsia="Times New Roman"/>
                <w:color w:val="000000"/>
                <w:sz w:val="24"/>
                <w:szCs w:val="24"/>
                <w:lang w:eastAsia="ru-RU"/>
              </w:rPr>
              <w:t>Фотометрический парадокс и противоречия между классическими представлениями о строении Вселенной и наблюдениями</w:t>
            </w:r>
          </w:p>
        </w:tc>
        <w:tc>
          <w:tcPr>
            <w:tcW w:w="1559" w:type="dxa"/>
            <w:hideMark/>
          </w:tcPr>
          <w:p w14:paraId="38358A8A"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79109CC8"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0D5B9DE5"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2F24CD66"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366F3B60" w14:textId="77777777" w:rsidTr="00262A20">
        <w:trPr>
          <w:trHeight w:val="255"/>
        </w:trPr>
        <w:tc>
          <w:tcPr>
            <w:tcW w:w="640" w:type="dxa"/>
            <w:hideMark/>
          </w:tcPr>
          <w:p w14:paraId="4047992E"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27</w:t>
            </w:r>
          </w:p>
        </w:tc>
        <w:tc>
          <w:tcPr>
            <w:tcW w:w="7548" w:type="dxa"/>
            <w:hideMark/>
          </w:tcPr>
          <w:p w14:paraId="15CC45EA" w14:textId="6A512232"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sidRPr="00260B73">
              <w:rPr>
                <w:rFonts w:eastAsia="Times New Roman"/>
                <w:color w:val="000000"/>
                <w:sz w:val="24"/>
                <w:szCs w:val="24"/>
                <w:lang w:eastAsia="ru-RU"/>
              </w:rPr>
              <w:t>Связь между геометрических свойств пространства Вселенной с распределением и движением материи в ней. Расширяющаяся Вселенная</w:t>
            </w:r>
          </w:p>
        </w:tc>
        <w:tc>
          <w:tcPr>
            <w:tcW w:w="1559" w:type="dxa"/>
            <w:hideMark/>
          </w:tcPr>
          <w:p w14:paraId="58A2F16E"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7E14F77A"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05670074"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70B6F8AF"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211C98B3" w14:textId="77777777" w:rsidTr="00262A20">
        <w:trPr>
          <w:trHeight w:val="510"/>
        </w:trPr>
        <w:tc>
          <w:tcPr>
            <w:tcW w:w="640" w:type="dxa"/>
            <w:hideMark/>
          </w:tcPr>
          <w:p w14:paraId="644597A2"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28</w:t>
            </w:r>
          </w:p>
        </w:tc>
        <w:tc>
          <w:tcPr>
            <w:tcW w:w="7548" w:type="dxa"/>
            <w:hideMark/>
          </w:tcPr>
          <w:p w14:paraId="5CD6FFCF" w14:textId="295CD2D6"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sidRPr="00260B73">
              <w:rPr>
                <w:rFonts w:eastAsia="Times New Roman"/>
                <w:color w:val="000000"/>
                <w:sz w:val="24"/>
                <w:szCs w:val="24"/>
                <w:lang w:eastAsia="ru-RU"/>
              </w:rPr>
              <w:t>Евклидова и неевклидова геометрия Вселенной. Определение радиуса и возраста Вселенной</w:t>
            </w:r>
          </w:p>
        </w:tc>
        <w:tc>
          <w:tcPr>
            <w:tcW w:w="1559" w:type="dxa"/>
            <w:hideMark/>
          </w:tcPr>
          <w:p w14:paraId="3F209FDC"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61A197D5"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0F4AA936"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29BBB507"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74EBBDCF" w14:textId="77777777" w:rsidTr="00262A20">
        <w:trPr>
          <w:trHeight w:val="510"/>
        </w:trPr>
        <w:tc>
          <w:tcPr>
            <w:tcW w:w="640" w:type="dxa"/>
            <w:hideMark/>
          </w:tcPr>
          <w:p w14:paraId="611AC59F"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29</w:t>
            </w:r>
          </w:p>
        </w:tc>
        <w:tc>
          <w:tcPr>
            <w:tcW w:w="7548" w:type="dxa"/>
            <w:hideMark/>
          </w:tcPr>
          <w:p w14:paraId="5B1C403F" w14:textId="351E0367"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sidRPr="00260B73">
              <w:rPr>
                <w:rFonts w:eastAsia="Times New Roman"/>
                <w:color w:val="000000"/>
                <w:sz w:val="24"/>
                <w:szCs w:val="24"/>
                <w:lang w:eastAsia="ru-RU"/>
              </w:rPr>
              <w:t>Модель "горячей Вселенной" и реликтовое излучение. Образование химических элементов во Вселенной</w:t>
            </w:r>
          </w:p>
        </w:tc>
        <w:tc>
          <w:tcPr>
            <w:tcW w:w="1559" w:type="dxa"/>
            <w:hideMark/>
          </w:tcPr>
          <w:p w14:paraId="65D9A8C5"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6A2C7F61"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481FA912"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563CC8AF"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0526B07F" w14:textId="77777777" w:rsidTr="00262A20">
        <w:trPr>
          <w:trHeight w:val="70"/>
        </w:trPr>
        <w:tc>
          <w:tcPr>
            <w:tcW w:w="640" w:type="dxa"/>
            <w:hideMark/>
          </w:tcPr>
          <w:p w14:paraId="12DD9F0B"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30</w:t>
            </w:r>
          </w:p>
        </w:tc>
        <w:tc>
          <w:tcPr>
            <w:tcW w:w="7548" w:type="dxa"/>
            <w:hideMark/>
          </w:tcPr>
          <w:p w14:paraId="5B2B31C0" w14:textId="2D7CDF0A"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sidRPr="00260B73">
              <w:rPr>
                <w:rFonts w:eastAsia="Times New Roman"/>
                <w:color w:val="000000"/>
                <w:sz w:val="24"/>
                <w:szCs w:val="24"/>
                <w:lang w:eastAsia="ru-RU"/>
              </w:rPr>
              <w:t>Почему необходимо привлечение общей теории относительности для построения модели Вселенной</w:t>
            </w:r>
          </w:p>
        </w:tc>
        <w:tc>
          <w:tcPr>
            <w:tcW w:w="1559" w:type="dxa"/>
            <w:hideMark/>
          </w:tcPr>
          <w:p w14:paraId="23207AE7" w14:textId="697C3D12"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3017B5D4"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18A74B8D" w14:textId="7331F263"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c>
          <w:tcPr>
            <w:tcW w:w="1701" w:type="dxa"/>
            <w:noWrap/>
            <w:hideMark/>
          </w:tcPr>
          <w:p w14:paraId="5C0D4BED"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108EEDF3" w14:textId="77777777" w:rsidTr="00262A20">
        <w:trPr>
          <w:trHeight w:val="70"/>
        </w:trPr>
        <w:tc>
          <w:tcPr>
            <w:tcW w:w="640" w:type="dxa"/>
            <w:hideMark/>
          </w:tcPr>
          <w:p w14:paraId="384DB31B"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31</w:t>
            </w:r>
          </w:p>
        </w:tc>
        <w:tc>
          <w:tcPr>
            <w:tcW w:w="7548" w:type="dxa"/>
            <w:hideMark/>
          </w:tcPr>
          <w:p w14:paraId="17DCEAC7" w14:textId="45223EAE"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Современные проблемы астрономии и астрофизики</w:t>
            </w:r>
          </w:p>
        </w:tc>
        <w:tc>
          <w:tcPr>
            <w:tcW w:w="1559" w:type="dxa"/>
            <w:hideMark/>
          </w:tcPr>
          <w:p w14:paraId="11279136"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35FA91F2"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68BDB5C5"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35E44099"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7F1582C4" w14:textId="77777777" w:rsidTr="00262A20">
        <w:trPr>
          <w:trHeight w:val="255"/>
        </w:trPr>
        <w:tc>
          <w:tcPr>
            <w:tcW w:w="640" w:type="dxa"/>
            <w:hideMark/>
          </w:tcPr>
          <w:p w14:paraId="564B37E0"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32</w:t>
            </w:r>
          </w:p>
        </w:tc>
        <w:tc>
          <w:tcPr>
            <w:tcW w:w="7548" w:type="dxa"/>
            <w:hideMark/>
          </w:tcPr>
          <w:p w14:paraId="1EAB79D9" w14:textId="022D6FC8"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sidRPr="006435C0">
              <w:rPr>
                <w:rFonts w:eastAsia="Times New Roman"/>
                <w:color w:val="000000"/>
                <w:sz w:val="24"/>
                <w:szCs w:val="24"/>
                <w:lang w:eastAsia="ru-RU"/>
              </w:rPr>
              <w:t>Методы обнаружения экзопланет. Оценка условий на поверхностях экзопланет. Поиск экзопланет с комфортными условиями для жизни на них</w:t>
            </w:r>
          </w:p>
        </w:tc>
        <w:tc>
          <w:tcPr>
            <w:tcW w:w="1559" w:type="dxa"/>
            <w:hideMark/>
          </w:tcPr>
          <w:p w14:paraId="336E3BC5"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26F7C86A"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0AD047CD"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536C5C15"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0220E5DA" w14:textId="77777777" w:rsidTr="00262A20">
        <w:trPr>
          <w:trHeight w:val="510"/>
        </w:trPr>
        <w:tc>
          <w:tcPr>
            <w:tcW w:w="640" w:type="dxa"/>
            <w:hideMark/>
          </w:tcPr>
          <w:p w14:paraId="7746A40B"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33</w:t>
            </w:r>
          </w:p>
        </w:tc>
        <w:tc>
          <w:tcPr>
            <w:tcW w:w="7548" w:type="dxa"/>
            <w:hideMark/>
          </w:tcPr>
          <w:p w14:paraId="6C102A29" w14:textId="7E990B1D"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sidRPr="006435C0">
              <w:rPr>
                <w:rFonts w:eastAsia="Times New Roman"/>
                <w:color w:val="000000"/>
                <w:sz w:val="24"/>
                <w:szCs w:val="24"/>
                <w:lang w:eastAsia="ru-RU"/>
              </w:rPr>
              <w:t>Современные оценки количества высокоразвитых цивилизаций в Галактике. Попытки обнаружения и посылки сигналов внеземным цивилизациям</w:t>
            </w:r>
          </w:p>
        </w:tc>
        <w:tc>
          <w:tcPr>
            <w:tcW w:w="1559" w:type="dxa"/>
            <w:hideMark/>
          </w:tcPr>
          <w:p w14:paraId="432E63F3" w14:textId="3FC0D682"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hideMark/>
          </w:tcPr>
          <w:p w14:paraId="65BD4142"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287D74F8" w14:textId="6E28E3A9"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c>
          <w:tcPr>
            <w:tcW w:w="1701" w:type="dxa"/>
            <w:noWrap/>
            <w:hideMark/>
          </w:tcPr>
          <w:p w14:paraId="34DFA099"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79161DEB" w14:textId="77777777" w:rsidTr="00262A20">
        <w:trPr>
          <w:trHeight w:val="255"/>
        </w:trPr>
        <w:tc>
          <w:tcPr>
            <w:tcW w:w="640" w:type="dxa"/>
            <w:hideMark/>
          </w:tcPr>
          <w:p w14:paraId="431E8E9F"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34</w:t>
            </w:r>
          </w:p>
        </w:tc>
        <w:tc>
          <w:tcPr>
            <w:tcW w:w="7548" w:type="dxa"/>
            <w:hideMark/>
          </w:tcPr>
          <w:p w14:paraId="06524CF9" w14:textId="17D8D8F3" w:rsidR="00262A20" w:rsidRPr="00EF30B5" w:rsidRDefault="00EF2DA7"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Итоговое повторение по курсу «Астрономия и астрофизика»</w:t>
            </w:r>
          </w:p>
        </w:tc>
        <w:tc>
          <w:tcPr>
            <w:tcW w:w="1559" w:type="dxa"/>
            <w:hideMark/>
          </w:tcPr>
          <w:p w14:paraId="1E5FA375"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1</w:t>
            </w:r>
          </w:p>
        </w:tc>
        <w:tc>
          <w:tcPr>
            <w:tcW w:w="1701" w:type="dxa"/>
            <w:hideMark/>
          </w:tcPr>
          <w:p w14:paraId="560E7F6B"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hideMark/>
          </w:tcPr>
          <w:p w14:paraId="053B0364"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 </w:t>
            </w:r>
          </w:p>
        </w:tc>
        <w:tc>
          <w:tcPr>
            <w:tcW w:w="1701" w:type="dxa"/>
            <w:noWrap/>
            <w:hideMark/>
          </w:tcPr>
          <w:p w14:paraId="638ED1DE"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r w:rsidR="00262A20" w:rsidRPr="00EF30B5" w14:paraId="2C69461F" w14:textId="77777777" w:rsidTr="00262A20">
        <w:trPr>
          <w:trHeight w:val="255"/>
        </w:trPr>
        <w:tc>
          <w:tcPr>
            <w:tcW w:w="8188" w:type="dxa"/>
            <w:gridSpan w:val="2"/>
            <w:noWrap/>
            <w:hideMark/>
          </w:tcPr>
          <w:p w14:paraId="1595A66F"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r w:rsidRPr="00EF30B5">
              <w:rPr>
                <w:rFonts w:eastAsia="Times New Roman"/>
                <w:bCs/>
                <w:color w:val="000000"/>
                <w:sz w:val="24"/>
                <w:szCs w:val="24"/>
                <w:lang w:eastAsia="ar-SA"/>
              </w:rPr>
              <w:t>ОБЩЕЕ КОЛИЧЕСТВО ЧАСОВ ПО ПРОГРАММЕ</w:t>
            </w:r>
          </w:p>
        </w:tc>
        <w:tc>
          <w:tcPr>
            <w:tcW w:w="1559" w:type="dxa"/>
            <w:noWrap/>
            <w:hideMark/>
          </w:tcPr>
          <w:p w14:paraId="291E9B7C" w14:textId="731BA5BD" w:rsidR="00262A20" w:rsidRPr="00EF30B5" w:rsidRDefault="00DA6F0D"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34</w:t>
            </w:r>
          </w:p>
        </w:tc>
        <w:tc>
          <w:tcPr>
            <w:tcW w:w="1701" w:type="dxa"/>
            <w:noWrap/>
            <w:hideMark/>
          </w:tcPr>
          <w:p w14:paraId="163FAF81" w14:textId="60EA17D0" w:rsidR="00262A20" w:rsidRPr="00EF30B5" w:rsidRDefault="00DA6F0D"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noWrap/>
            <w:hideMark/>
          </w:tcPr>
          <w:p w14:paraId="243C97F8" w14:textId="19F1FAD0" w:rsidR="00262A20" w:rsidRPr="00EF30B5" w:rsidRDefault="00DA6F0D" w:rsidP="00EF30B5">
            <w:pPr>
              <w:widowControl w:val="0"/>
              <w:suppressAutoHyphens/>
              <w:spacing w:line="240" w:lineRule="auto"/>
              <w:ind w:firstLine="0"/>
              <w:jc w:val="left"/>
              <w:rPr>
                <w:rFonts w:eastAsia="Times New Roman"/>
                <w:bCs/>
                <w:color w:val="000000"/>
                <w:sz w:val="24"/>
                <w:szCs w:val="24"/>
                <w:lang w:eastAsia="ar-SA"/>
              </w:rPr>
            </w:pPr>
            <w:r>
              <w:rPr>
                <w:rFonts w:eastAsia="Times New Roman"/>
                <w:bCs/>
                <w:color w:val="000000"/>
                <w:sz w:val="24"/>
                <w:szCs w:val="24"/>
                <w:lang w:eastAsia="ar-SA"/>
              </w:rPr>
              <w:t>1</w:t>
            </w:r>
          </w:p>
        </w:tc>
        <w:tc>
          <w:tcPr>
            <w:tcW w:w="1701" w:type="dxa"/>
            <w:noWrap/>
            <w:hideMark/>
          </w:tcPr>
          <w:p w14:paraId="6D03232C" w14:textId="77777777" w:rsidR="00262A20" w:rsidRPr="00EF30B5" w:rsidRDefault="00262A20" w:rsidP="00EF30B5">
            <w:pPr>
              <w:widowControl w:val="0"/>
              <w:suppressAutoHyphens/>
              <w:spacing w:line="240" w:lineRule="auto"/>
              <w:ind w:firstLine="0"/>
              <w:jc w:val="left"/>
              <w:rPr>
                <w:rFonts w:eastAsia="Times New Roman"/>
                <w:bCs/>
                <w:color w:val="000000"/>
                <w:sz w:val="24"/>
                <w:szCs w:val="24"/>
                <w:lang w:eastAsia="ar-SA"/>
              </w:rPr>
            </w:pPr>
          </w:p>
        </w:tc>
      </w:tr>
    </w:tbl>
    <w:p w14:paraId="5987DC88" w14:textId="77777777" w:rsidR="00EF30B5" w:rsidRPr="00EF30B5" w:rsidRDefault="00EF30B5" w:rsidP="00EF30B5">
      <w:pPr>
        <w:widowControl w:val="0"/>
        <w:suppressAutoHyphens/>
        <w:spacing w:line="240" w:lineRule="auto"/>
        <w:ind w:firstLine="0"/>
        <w:rPr>
          <w:rFonts w:eastAsia="Times New Roman"/>
          <w:color w:val="000000"/>
          <w:sz w:val="24"/>
          <w:szCs w:val="24"/>
          <w:lang w:eastAsia="ar-SA"/>
        </w:rPr>
        <w:sectPr w:rsidR="00EF30B5" w:rsidRPr="00EF30B5" w:rsidSect="00BE2B08">
          <w:pgSz w:w="16838" w:h="11906" w:orient="landscape"/>
          <w:pgMar w:top="1418" w:right="1134" w:bottom="850" w:left="1134" w:header="708" w:footer="708" w:gutter="0"/>
          <w:cols w:space="708"/>
          <w:docGrid w:linePitch="360"/>
        </w:sectPr>
      </w:pPr>
    </w:p>
    <w:p w14:paraId="4C2432C9" w14:textId="77777777" w:rsidR="00EF30B5" w:rsidRPr="00EF30B5" w:rsidRDefault="00EF30B5" w:rsidP="007952C2">
      <w:pPr>
        <w:pageBreakBefore/>
        <w:widowControl w:val="0"/>
        <w:suppressAutoHyphens/>
        <w:spacing w:line="240" w:lineRule="auto"/>
        <w:ind w:firstLine="0"/>
        <w:rPr>
          <w:rFonts w:eastAsia="Times New Roman"/>
          <w:b/>
          <w:color w:val="000000"/>
          <w:szCs w:val="28"/>
          <w:lang w:eastAsia="ar-SA"/>
        </w:rPr>
      </w:pPr>
    </w:p>
    <w:p w14:paraId="23BD19A5" w14:textId="77777777" w:rsidR="00EF30B5" w:rsidRPr="00EF30B5" w:rsidRDefault="00EF30B5" w:rsidP="00D96019">
      <w:pPr>
        <w:widowControl w:val="0"/>
        <w:suppressAutoHyphens/>
        <w:spacing w:line="240" w:lineRule="auto"/>
        <w:ind w:firstLine="0"/>
        <w:jc w:val="center"/>
        <w:rPr>
          <w:rFonts w:eastAsia="Times New Roman"/>
          <w:b/>
          <w:color w:val="000000"/>
          <w:szCs w:val="28"/>
          <w:lang w:eastAsia="ar-SA"/>
        </w:rPr>
      </w:pPr>
      <w:r w:rsidRPr="00EF30B5">
        <w:rPr>
          <w:rFonts w:eastAsia="Times New Roman"/>
          <w:b/>
          <w:color w:val="000000"/>
          <w:szCs w:val="28"/>
          <w:lang w:eastAsia="ar-SA"/>
        </w:rPr>
        <w:t>УЧЕБНО-МЕТОДИЧЕСКОЕ ОБЕСПЕЧЕНИЕ</w:t>
      </w:r>
    </w:p>
    <w:p w14:paraId="288D9381" w14:textId="397EAC04" w:rsidR="00EF30B5" w:rsidRDefault="00D96019" w:rsidP="00104ABE">
      <w:pPr>
        <w:pStyle w:val="ad"/>
        <w:widowControl w:val="0"/>
        <w:numPr>
          <w:ilvl w:val="1"/>
          <w:numId w:val="13"/>
        </w:numPr>
        <w:suppressAutoHyphens/>
        <w:spacing w:line="240" w:lineRule="auto"/>
        <w:jc w:val="left"/>
        <w:rPr>
          <w:rFonts w:eastAsia="Times New Roman"/>
          <w:color w:val="000000"/>
          <w:sz w:val="24"/>
          <w:szCs w:val="24"/>
          <w:lang w:eastAsia="ar-SA"/>
        </w:rPr>
      </w:pPr>
      <w:r w:rsidRPr="00D96019">
        <w:rPr>
          <w:rFonts w:eastAsia="Times New Roman"/>
          <w:color w:val="000000"/>
          <w:sz w:val="24"/>
          <w:szCs w:val="24"/>
          <w:lang w:eastAsia="ar-SA"/>
        </w:rPr>
        <w:t>Воронцов-Вельяминов Б.А.</w:t>
      </w:r>
      <w:r w:rsidR="00EF30B5" w:rsidRPr="00D96019">
        <w:rPr>
          <w:rFonts w:eastAsia="Times New Roman"/>
          <w:color w:val="000000"/>
          <w:sz w:val="24"/>
          <w:szCs w:val="24"/>
          <w:lang w:eastAsia="ar-SA"/>
        </w:rPr>
        <w:t xml:space="preserve">, </w:t>
      </w:r>
      <w:r w:rsidRPr="00D96019">
        <w:rPr>
          <w:rFonts w:eastAsia="Times New Roman"/>
          <w:color w:val="000000"/>
          <w:sz w:val="24"/>
          <w:szCs w:val="24"/>
          <w:lang w:eastAsia="ar-SA"/>
        </w:rPr>
        <w:t>Астрономия 11 кл.</w:t>
      </w:r>
      <w:r w:rsidR="00EF30B5" w:rsidRPr="00D96019">
        <w:rPr>
          <w:rFonts w:eastAsia="Times New Roman"/>
          <w:color w:val="000000"/>
          <w:sz w:val="24"/>
          <w:szCs w:val="24"/>
          <w:lang w:eastAsia="ar-SA"/>
        </w:rPr>
        <w:t>: учебник /</w:t>
      </w:r>
      <w:r w:rsidRPr="00D96019">
        <w:rPr>
          <w:rFonts w:eastAsia="Times New Roman"/>
          <w:color w:val="000000"/>
          <w:sz w:val="24"/>
          <w:szCs w:val="24"/>
          <w:lang w:eastAsia="ar-SA"/>
        </w:rPr>
        <w:t>Б.А. Воронцов-Вельяминов, Е.К. Страут</w:t>
      </w:r>
      <w:r w:rsidR="00EF30B5" w:rsidRPr="00D96019">
        <w:rPr>
          <w:rFonts w:eastAsia="Times New Roman"/>
          <w:color w:val="000000"/>
          <w:sz w:val="24"/>
          <w:szCs w:val="24"/>
          <w:lang w:eastAsia="ar-SA"/>
        </w:rPr>
        <w:t xml:space="preserve">. — </w:t>
      </w:r>
      <w:r w:rsidRPr="00D96019">
        <w:rPr>
          <w:rFonts w:eastAsia="Times New Roman"/>
          <w:color w:val="000000"/>
          <w:sz w:val="24"/>
          <w:szCs w:val="24"/>
          <w:lang w:eastAsia="ar-SA"/>
        </w:rPr>
        <w:t>4</w:t>
      </w:r>
      <w:r w:rsidR="00EF30B5" w:rsidRPr="00D96019">
        <w:rPr>
          <w:rFonts w:eastAsia="Times New Roman"/>
          <w:color w:val="000000"/>
          <w:sz w:val="24"/>
          <w:szCs w:val="24"/>
          <w:lang w:eastAsia="ar-SA"/>
        </w:rPr>
        <w:t>-е изд., стереотип. — М.: Дрофа, 20</w:t>
      </w:r>
      <w:r w:rsidRPr="00D96019">
        <w:rPr>
          <w:rFonts w:eastAsia="Times New Roman"/>
          <w:color w:val="000000"/>
          <w:sz w:val="24"/>
          <w:szCs w:val="24"/>
          <w:lang w:eastAsia="ar-SA"/>
        </w:rPr>
        <w:t>03</w:t>
      </w:r>
      <w:r w:rsidR="00EF30B5" w:rsidRPr="00D96019">
        <w:rPr>
          <w:rFonts w:eastAsia="Times New Roman"/>
          <w:color w:val="000000"/>
          <w:sz w:val="24"/>
          <w:szCs w:val="24"/>
          <w:lang w:eastAsia="ar-SA"/>
        </w:rPr>
        <w:t>—2</w:t>
      </w:r>
      <w:r w:rsidRPr="00D96019">
        <w:rPr>
          <w:rFonts w:eastAsia="Times New Roman"/>
          <w:color w:val="000000"/>
          <w:sz w:val="24"/>
          <w:szCs w:val="24"/>
          <w:lang w:eastAsia="ar-SA"/>
        </w:rPr>
        <w:t>24</w:t>
      </w:r>
      <w:r w:rsidR="00EF30B5" w:rsidRPr="00D96019">
        <w:rPr>
          <w:rFonts w:eastAsia="Times New Roman"/>
          <w:color w:val="000000"/>
          <w:sz w:val="24"/>
          <w:szCs w:val="24"/>
          <w:lang w:eastAsia="ar-SA"/>
        </w:rPr>
        <w:t>с.: ил.</w:t>
      </w:r>
    </w:p>
    <w:p w14:paraId="70D2B61C" w14:textId="3061EE54" w:rsidR="00D96019" w:rsidRDefault="00D96019" w:rsidP="00104ABE">
      <w:pPr>
        <w:pStyle w:val="ad"/>
        <w:widowControl w:val="0"/>
        <w:numPr>
          <w:ilvl w:val="1"/>
          <w:numId w:val="13"/>
        </w:numPr>
        <w:suppressAutoHyphens/>
        <w:spacing w:line="240" w:lineRule="auto"/>
        <w:jc w:val="left"/>
        <w:rPr>
          <w:rFonts w:eastAsia="Times New Roman"/>
          <w:color w:val="000000"/>
          <w:sz w:val="24"/>
          <w:szCs w:val="24"/>
          <w:lang w:eastAsia="ar-SA"/>
        </w:rPr>
      </w:pPr>
      <w:r>
        <w:rPr>
          <w:rFonts w:eastAsia="Times New Roman"/>
          <w:color w:val="000000"/>
          <w:sz w:val="24"/>
          <w:szCs w:val="24"/>
          <w:lang w:eastAsia="ar-SA"/>
        </w:rPr>
        <w:t xml:space="preserve">Засов А.В., Астрономия 11кл.: учебник/А.В. Засов, Э.В. Конович – М.: Просвещение, </w:t>
      </w:r>
      <w:r w:rsidR="00A94CC7">
        <w:rPr>
          <w:rFonts w:eastAsia="Times New Roman"/>
          <w:color w:val="000000"/>
          <w:sz w:val="24"/>
          <w:szCs w:val="24"/>
          <w:lang w:eastAsia="ar-SA"/>
        </w:rPr>
        <w:t>2021</w:t>
      </w:r>
      <w:r>
        <w:rPr>
          <w:rFonts w:eastAsia="Times New Roman"/>
          <w:color w:val="000000"/>
          <w:sz w:val="24"/>
          <w:szCs w:val="24"/>
          <w:lang w:eastAsia="ar-SA"/>
        </w:rPr>
        <w:t xml:space="preserve"> – 160с.: ил.</w:t>
      </w:r>
    </w:p>
    <w:p w14:paraId="3800D040" w14:textId="50ECB31F" w:rsidR="00A94CC7" w:rsidRDefault="00A94CC7" w:rsidP="00104ABE">
      <w:pPr>
        <w:pStyle w:val="ad"/>
        <w:widowControl w:val="0"/>
        <w:numPr>
          <w:ilvl w:val="1"/>
          <w:numId w:val="13"/>
        </w:numPr>
        <w:suppressAutoHyphens/>
        <w:spacing w:line="240" w:lineRule="auto"/>
        <w:jc w:val="left"/>
        <w:rPr>
          <w:rFonts w:eastAsia="Times New Roman"/>
          <w:color w:val="000000"/>
          <w:sz w:val="24"/>
          <w:szCs w:val="24"/>
          <w:lang w:eastAsia="ar-SA"/>
        </w:rPr>
      </w:pPr>
      <w:r>
        <w:rPr>
          <w:rFonts w:eastAsia="Times New Roman"/>
          <w:color w:val="000000"/>
          <w:sz w:val="24"/>
          <w:szCs w:val="24"/>
          <w:lang w:eastAsia="ar-SA"/>
        </w:rPr>
        <w:t>Левитан Е.П., Астрономия 11кл.: учебник/Е.П. Левитан – М.: Просвещение, 1994 – 2</w:t>
      </w:r>
      <w:r w:rsidR="00932E7A">
        <w:rPr>
          <w:rFonts w:eastAsia="Times New Roman"/>
          <w:color w:val="000000"/>
          <w:sz w:val="24"/>
          <w:szCs w:val="24"/>
          <w:lang w:eastAsia="ar-SA"/>
        </w:rPr>
        <w:t>07</w:t>
      </w:r>
      <w:r>
        <w:rPr>
          <w:rFonts w:eastAsia="Times New Roman"/>
          <w:color w:val="000000"/>
          <w:sz w:val="24"/>
          <w:szCs w:val="24"/>
          <w:lang w:eastAsia="ar-SA"/>
        </w:rPr>
        <w:t>с.: ил.</w:t>
      </w:r>
    </w:p>
    <w:p w14:paraId="656C8670" w14:textId="3D1E0C06" w:rsidR="00A94CC7" w:rsidRDefault="00A94CC7" w:rsidP="00104ABE">
      <w:pPr>
        <w:pStyle w:val="ad"/>
        <w:widowControl w:val="0"/>
        <w:numPr>
          <w:ilvl w:val="1"/>
          <w:numId w:val="13"/>
        </w:numPr>
        <w:suppressAutoHyphens/>
        <w:spacing w:line="240" w:lineRule="auto"/>
        <w:jc w:val="left"/>
        <w:rPr>
          <w:rFonts w:eastAsia="Times New Roman"/>
          <w:color w:val="000000"/>
          <w:sz w:val="24"/>
          <w:szCs w:val="24"/>
          <w:lang w:eastAsia="ar-SA"/>
        </w:rPr>
      </w:pPr>
      <w:r>
        <w:rPr>
          <w:rFonts w:eastAsia="Times New Roman"/>
          <w:color w:val="000000"/>
          <w:sz w:val="24"/>
          <w:szCs w:val="24"/>
          <w:lang w:eastAsia="ar-SA"/>
        </w:rPr>
        <w:t>Чаругин В.М., Астрономия 10-11 кл.: учебник/В.М. Чаругин 3-е изд., стереотип. – М.: Просвещение, 2019 – 144с.: ил.</w:t>
      </w:r>
    </w:p>
    <w:p w14:paraId="44C00B89" w14:textId="6FC8668C" w:rsidR="00B52E33" w:rsidRDefault="00B52E33" w:rsidP="00104ABE">
      <w:pPr>
        <w:pStyle w:val="ad"/>
        <w:widowControl w:val="0"/>
        <w:numPr>
          <w:ilvl w:val="1"/>
          <w:numId w:val="13"/>
        </w:numPr>
        <w:suppressAutoHyphens/>
        <w:spacing w:line="240" w:lineRule="auto"/>
        <w:jc w:val="left"/>
        <w:rPr>
          <w:rFonts w:eastAsia="Times New Roman"/>
          <w:color w:val="000000"/>
          <w:sz w:val="24"/>
          <w:szCs w:val="24"/>
          <w:lang w:eastAsia="ar-SA"/>
        </w:rPr>
      </w:pPr>
      <w:r>
        <w:rPr>
          <w:rFonts w:eastAsia="Times New Roman"/>
          <w:color w:val="000000"/>
          <w:sz w:val="24"/>
          <w:szCs w:val="24"/>
          <w:lang w:eastAsia="ar-SA"/>
        </w:rPr>
        <w:t>Засов А.В., Курс общей астрофизики.: учебник/А.В. Засов, К.А. Постнов – 2-е изд., стереотип. – Фрязино: Век 2, 2011 – 257с.: ил.</w:t>
      </w:r>
    </w:p>
    <w:p w14:paraId="7613083C" w14:textId="302BCF7F" w:rsidR="00B52E33" w:rsidRPr="00B52E33" w:rsidRDefault="00B52E33" w:rsidP="00104ABE">
      <w:pPr>
        <w:pStyle w:val="ad"/>
        <w:widowControl w:val="0"/>
        <w:numPr>
          <w:ilvl w:val="1"/>
          <w:numId w:val="13"/>
        </w:numPr>
        <w:suppressAutoHyphens/>
        <w:spacing w:line="240" w:lineRule="auto"/>
        <w:jc w:val="left"/>
        <w:rPr>
          <w:rFonts w:eastAsia="Times New Roman"/>
          <w:color w:val="000000"/>
          <w:sz w:val="32"/>
          <w:szCs w:val="32"/>
          <w:lang w:eastAsia="ar-SA"/>
        </w:rPr>
      </w:pPr>
      <w:r w:rsidRPr="00B52E33">
        <w:rPr>
          <w:color w:val="000000"/>
          <w:sz w:val="24"/>
          <w:szCs w:val="24"/>
          <w:shd w:val="clear" w:color="auto" w:fill="FFFFFF"/>
        </w:rPr>
        <w:t>Решетников В.П.</w:t>
      </w:r>
      <w:r>
        <w:rPr>
          <w:color w:val="000000"/>
          <w:sz w:val="24"/>
          <w:szCs w:val="24"/>
        </w:rPr>
        <w:t>, «</w:t>
      </w:r>
      <w:r w:rsidRPr="00B52E33">
        <w:rPr>
          <w:color w:val="000000"/>
          <w:sz w:val="24"/>
          <w:szCs w:val="24"/>
          <w:shd w:val="clear" w:color="auto" w:fill="FFFFFF"/>
        </w:rPr>
        <w:t>Почему небо тёмное. Как устроена Вселенная</w:t>
      </w:r>
      <w:r>
        <w:rPr>
          <w:color w:val="000000"/>
          <w:sz w:val="24"/>
          <w:szCs w:val="24"/>
          <w:shd w:val="clear" w:color="auto" w:fill="FFFFFF"/>
        </w:rPr>
        <w:t>»</w:t>
      </w:r>
      <w:r w:rsidRPr="00B52E33">
        <w:rPr>
          <w:color w:val="000000"/>
          <w:sz w:val="24"/>
          <w:szCs w:val="24"/>
          <w:shd w:val="clear" w:color="auto" w:fill="FFFFFF"/>
        </w:rPr>
        <w:t xml:space="preserve"> (Фрязино: Век 2, 2012)</w:t>
      </w:r>
      <w:r w:rsidR="007A599B">
        <w:rPr>
          <w:color w:val="000000"/>
          <w:sz w:val="24"/>
          <w:szCs w:val="24"/>
          <w:shd w:val="clear" w:color="auto" w:fill="FFFFFF"/>
        </w:rPr>
        <w:t>.</w:t>
      </w:r>
    </w:p>
    <w:p w14:paraId="1EE6DAA8" w14:textId="0F78F0BE" w:rsidR="00B52E33" w:rsidRPr="00B52E33" w:rsidRDefault="00B52E33" w:rsidP="00104ABE">
      <w:pPr>
        <w:pStyle w:val="ad"/>
        <w:widowControl w:val="0"/>
        <w:numPr>
          <w:ilvl w:val="1"/>
          <w:numId w:val="13"/>
        </w:numPr>
        <w:suppressAutoHyphens/>
        <w:spacing w:line="240" w:lineRule="auto"/>
        <w:jc w:val="left"/>
        <w:rPr>
          <w:rFonts w:eastAsia="Times New Roman"/>
          <w:color w:val="000000"/>
          <w:sz w:val="24"/>
          <w:szCs w:val="24"/>
          <w:lang w:eastAsia="ar-SA"/>
        </w:rPr>
      </w:pPr>
      <w:r w:rsidRPr="00B52E33">
        <w:rPr>
          <w:color w:val="000000"/>
          <w:sz w:val="24"/>
          <w:szCs w:val="24"/>
          <w:shd w:val="clear" w:color="auto" w:fill="FFFFFF"/>
        </w:rPr>
        <w:t>Рубин С.Г.</w:t>
      </w:r>
      <w:r>
        <w:rPr>
          <w:color w:val="000000"/>
          <w:sz w:val="24"/>
          <w:szCs w:val="24"/>
        </w:rPr>
        <w:t>, «</w:t>
      </w:r>
      <w:r w:rsidRPr="00B52E33">
        <w:rPr>
          <w:color w:val="000000"/>
          <w:sz w:val="24"/>
          <w:szCs w:val="24"/>
          <w:shd w:val="clear" w:color="auto" w:fill="FFFFFF"/>
        </w:rPr>
        <w:t>Устройство нашей Вселенной</w:t>
      </w:r>
      <w:r>
        <w:rPr>
          <w:color w:val="000000"/>
          <w:sz w:val="24"/>
          <w:szCs w:val="24"/>
          <w:shd w:val="clear" w:color="auto" w:fill="FFFFFF"/>
        </w:rPr>
        <w:t>»</w:t>
      </w:r>
      <w:r w:rsidRPr="00B52E33">
        <w:rPr>
          <w:color w:val="000000"/>
          <w:sz w:val="24"/>
          <w:szCs w:val="24"/>
          <w:shd w:val="clear" w:color="auto" w:fill="FFFFFF"/>
        </w:rPr>
        <w:t xml:space="preserve"> (2-е изд.: Фрязино: Век 2, 2008)</w:t>
      </w:r>
    </w:p>
    <w:p w14:paraId="2DB85D06" w14:textId="1BC410A2" w:rsidR="00B52E33" w:rsidRPr="002912A2" w:rsidRDefault="00B52E33" w:rsidP="00104ABE">
      <w:pPr>
        <w:pStyle w:val="ad"/>
        <w:widowControl w:val="0"/>
        <w:numPr>
          <w:ilvl w:val="1"/>
          <w:numId w:val="13"/>
        </w:numPr>
        <w:suppressAutoHyphens/>
        <w:spacing w:line="240" w:lineRule="auto"/>
        <w:jc w:val="left"/>
        <w:rPr>
          <w:rFonts w:eastAsia="Times New Roman"/>
          <w:color w:val="000000"/>
          <w:sz w:val="24"/>
          <w:szCs w:val="24"/>
          <w:lang w:eastAsia="ar-SA"/>
        </w:rPr>
      </w:pPr>
      <w:r w:rsidRPr="00B52E33">
        <w:rPr>
          <w:color w:val="000000"/>
          <w:sz w:val="24"/>
          <w:szCs w:val="24"/>
          <w:shd w:val="clear" w:color="auto" w:fill="FFFFFF"/>
        </w:rPr>
        <w:t>Небо и телескоп (М.: Физматлит, 2008); Солнечная система (М.: Физматлит, 2008); Звёзды (М.: Физматлит, 2009)</w:t>
      </w:r>
      <w:r w:rsidR="007A599B">
        <w:rPr>
          <w:color w:val="000000"/>
          <w:sz w:val="24"/>
          <w:szCs w:val="24"/>
          <w:shd w:val="clear" w:color="auto" w:fill="FFFFFF"/>
        </w:rPr>
        <w:t>.</w:t>
      </w:r>
    </w:p>
    <w:p w14:paraId="29BC35A2" w14:textId="77777777" w:rsidR="00FD24FD" w:rsidRPr="00FD24FD" w:rsidRDefault="002912A2" w:rsidP="00FD24FD">
      <w:pPr>
        <w:pStyle w:val="ad"/>
        <w:widowControl w:val="0"/>
        <w:numPr>
          <w:ilvl w:val="1"/>
          <w:numId w:val="13"/>
        </w:numPr>
        <w:suppressAutoHyphens/>
        <w:spacing w:line="240" w:lineRule="auto"/>
        <w:jc w:val="left"/>
        <w:rPr>
          <w:rFonts w:eastAsia="Times New Roman"/>
          <w:color w:val="000000"/>
          <w:sz w:val="24"/>
          <w:szCs w:val="24"/>
          <w:lang w:eastAsia="ar-SA"/>
        </w:rPr>
      </w:pPr>
      <w:r>
        <w:rPr>
          <w:color w:val="000000"/>
          <w:sz w:val="24"/>
          <w:szCs w:val="24"/>
          <w:shd w:val="clear" w:color="auto" w:fill="FFFFFF"/>
        </w:rPr>
        <w:t>Лобов В.И., Общая теория относительности: учебно-метод. пособие/Н.И. Лобов, Д.В. Любимов; Перм. гос. нац. иссл. ун-т – 2-е изд., стереотип. – Пермь, 2012. – 127с.: ил.</w:t>
      </w:r>
    </w:p>
    <w:p w14:paraId="67376510" w14:textId="63BB7674" w:rsidR="00FD24FD" w:rsidRPr="00FD24FD" w:rsidRDefault="00FD24FD" w:rsidP="00FD24FD">
      <w:pPr>
        <w:pStyle w:val="ad"/>
        <w:widowControl w:val="0"/>
        <w:numPr>
          <w:ilvl w:val="1"/>
          <w:numId w:val="13"/>
        </w:numPr>
        <w:suppressAutoHyphens/>
        <w:spacing w:line="240" w:lineRule="auto"/>
        <w:jc w:val="left"/>
        <w:rPr>
          <w:rFonts w:eastAsia="Times New Roman"/>
          <w:color w:val="000000"/>
          <w:sz w:val="24"/>
          <w:szCs w:val="24"/>
          <w:lang w:eastAsia="ar-SA"/>
        </w:rPr>
      </w:pPr>
      <w:r w:rsidRPr="00FD24FD">
        <w:rPr>
          <w:sz w:val="24"/>
          <w:szCs w:val="24"/>
        </w:rPr>
        <w:t>Е.К.Страут, Методическое пособие к учебнику «Астрономия. Базовый уровень.11 класс» авторов Б. А. Воронцова-Вельяминова, Е. К. Страута, М. Дрофа, 2013</w:t>
      </w:r>
    </w:p>
    <w:p w14:paraId="4EA68F40" w14:textId="5C5A0264" w:rsidR="00711F8A" w:rsidRPr="00CD0DCA" w:rsidRDefault="00711F8A" w:rsidP="007952C2">
      <w:pPr>
        <w:spacing w:before="240" w:after="240"/>
        <w:ind w:firstLine="0"/>
        <w:rPr>
          <w:b/>
          <w:sz w:val="24"/>
          <w:szCs w:val="24"/>
        </w:rPr>
      </w:pPr>
      <w:r w:rsidRPr="00CD0DCA">
        <w:rPr>
          <w:b/>
          <w:sz w:val="24"/>
          <w:szCs w:val="24"/>
        </w:rPr>
        <w:t xml:space="preserve"> </w:t>
      </w:r>
    </w:p>
    <w:sectPr w:rsidR="00711F8A" w:rsidRPr="00CD0DCA" w:rsidSect="007952C2">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698C2" w14:textId="77777777" w:rsidR="00E70E1B" w:rsidRDefault="00E70E1B" w:rsidP="00D96769">
      <w:pPr>
        <w:spacing w:line="240" w:lineRule="auto"/>
      </w:pPr>
      <w:r>
        <w:separator/>
      </w:r>
    </w:p>
  </w:endnote>
  <w:endnote w:type="continuationSeparator" w:id="0">
    <w:p w14:paraId="209C7807" w14:textId="77777777" w:rsidR="00E70E1B" w:rsidRDefault="00E70E1B" w:rsidP="00D96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ndale Sans UI">
    <w:altName w:val="Calibri"/>
    <w:charset w:val="CC"/>
    <w:family w:val="auto"/>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C79A3" w14:textId="77777777" w:rsidR="00E70E1B" w:rsidRDefault="00E70E1B" w:rsidP="00D96769">
      <w:pPr>
        <w:spacing w:line="240" w:lineRule="auto"/>
      </w:pPr>
      <w:r>
        <w:separator/>
      </w:r>
    </w:p>
  </w:footnote>
  <w:footnote w:type="continuationSeparator" w:id="0">
    <w:p w14:paraId="128B8D60" w14:textId="77777777" w:rsidR="00E70E1B" w:rsidRDefault="00E70E1B" w:rsidP="00D9676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0"/>
    <w:lvl w:ilvl="0">
      <w:numFmt w:val="bullet"/>
      <w:lvlText w:val="-"/>
      <w:lvlJc w:val="left"/>
      <w:pPr>
        <w:tabs>
          <w:tab w:val="num" w:pos="1068"/>
        </w:tabs>
        <w:ind w:left="1068" w:hanging="360"/>
      </w:pPr>
      <w:rPr>
        <w:rFonts w:ascii="Times New Roman" w:hAnsi="Times New Roman" w:cs="Times New Roman"/>
      </w:rPr>
    </w:lvl>
  </w:abstractNum>
  <w:abstractNum w:abstractNumId="1" w15:restartNumberingAfterBreak="0">
    <w:nsid w:val="020E043B"/>
    <w:multiLevelType w:val="hybridMultilevel"/>
    <w:tmpl w:val="E280C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6C0E30"/>
    <w:multiLevelType w:val="multilevel"/>
    <w:tmpl w:val="0A26D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CE74FB"/>
    <w:multiLevelType w:val="multilevel"/>
    <w:tmpl w:val="199E2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DD598E"/>
    <w:multiLevelType w:val="multilevel"/>
    <w:tmpl w:val="CECAA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954963"/>
    <w:multiLevelType w:val="multilevel"/>
    <w:tmpl w:val="1F30F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C3372F"/>
    <w:multiLevelType w:val="multilevel"/>
    <w:tmpl w:val="7A78B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B03349"/>
    <w:multiLevelType w:val="hybridMultilevel"/>
    <w:tmpl w:val="E27645A6"/>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E5293C"/>
    <w:multiLevelType w:val="multilevel"/>
    <w:tmpl w:val="1E167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7E3144"/>
    <w:multiLevelType w:val="multilevel"/>
    <w:tmpl w:val="9704E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BBA6AE7"/>
    <w:multiLevelType w:val="multilevel"/>
    <w:tmpl w:val="BAAA8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97648E5"/>
    <w:multiLevelType w:val="multilevel"/>
    <w:tmpl w:val="E84A22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644" w:hanging="360"/>
      </w:pPr>
      <w:rPr>
        <w:rFonts w:hint="default"/>
        <w:sz w:val="24"/>
        <w:szCs w:val="24"/>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E8905C5"/>
    <w:multiLevelType w:val="multilevel"/>
    <w:tmpl w:val="102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0794009"/>
    <w:multiLevelType w:val="multilevel"/>
    <w:tmpl w:val="9C169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C77B24"/>
    <w:multiLevelType w:val="multilevel"/>
    <w:tmpl w:val="D146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59E1A90"/>
    <w:multiLevelType w:val="multilevel"/>
    <w:tmpl w:val="670C9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BC528E4"/>
    <w:multiLevelType w:val="multilevel"/>
    <w:tmpl w:val="EEB08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3"/>
  </w:num>
  <w:num w:numId="3">
    <w:abstractNumId w:val="6"/>
  </w:num>
  <w:num w:numId="4">
    <w:abstractNumId w:val="2"/>
  </w:num>
  <w:num w:numId="5">
    <w:abstractNumId w:val="10"/>
  </w:num>
  <w:num w:numId="6">
    <w:abstractNumId w:val="14"/>
  </w:num>
  <w:num w:numId="7">
    <w:abstractNumId w:val="16"/>
  </w:num>
  <w:num w:numId="8">
    <w:abstractNumId w:val="9"/>
  </w:num>
  <w:num w:numId="9">
    <w:abstractNumId w:val="13"/>
  </w:num>
  <w:num w:numId="10">
    <w:abstractNumId w:val="5"/>
  </w:num>
  <w:num w:numId="11">
    <w:abstractNumId w:val="15"/>
  </w:num>
  <w:num w:numId="12">
    <w:abstractNumId w:val="12"/>
  </w:num>
  <w:num w:numId="13">
    <w:abstractNumId w:val="11"/>
  </w:num>
  <w:num w:numId="14">
    <w:abstractNumId w:val="4"/>
  </w:num>
  <w:num w:numId="15">
    <w:abstractNumId w:val="1"/>
  </w:num>
  <w:num w:numId="16">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D7E29"/>
    <w:rsid w:val="00005309"/>
    <w:rsid w:val="0001355C"/>
    <w:rsid w:val="00026B0A"/>
    <w:rsid w:val="0003485E"/>
    <w:rsid w:val="00057F47"/>
    <w:rsid w:val="000666CA"/>
    <w:rsid w:val="0007078C"/>
    <w:rsid w:val="000A2EC9"/>
    <w:rsid w:val="000B7C57"/>
    <w:rsid w:val="000C0394"/>
    <w:rsid w:val="000C60EE"/>
    <w:rsid w:val="000C78C4"/>
    <w:rsid w:val="000D0873"/>
    <w:rsid w:val="000D5E18"/>
    <w:rsid w:val="00104ABE"/>
    <w:rsid w:val="00120A52"/>
    <w:rsid w:val="00120CAC"/>
    <w:rsid w:val="0013413B"/>
    <w:rsid w:val="00142EDE"/>
    <w:rsid w:val="00165D7C"/>
    <w:rsid w:val="0016652D"/>
    <w:rsid w:val="00174BD7"/>
    <w:rsid w:val="00181B8A"/>
    <w:rsid w:val="00184AB4"/>
    <w:rsid w:val="00192627"/>
    <w:rsid w:val="001965D4"/>
    <w:rsid w:val="00197ED2"/>
    <w:rsid w:val="001A328E"/>
    <w:rsid w:val="001B7691"/>
    <w:rsid w:val="001C140A"/>
    <w:rsid w:val="001C1F4F"/>
    <w:rsid w:val="001C7B38"/>
    <w:rsid w:val="001E1898"/>
    <w:rsid w:val="001E18B4"/>
    <w:rsid w:val="001F0711"/>
    <w:rsid w:val="001F4F25"/>
    <w:rsid w:val="00202F80"/>
    <w:rsid w:val="00205372"/>
    <w:rsid w:val="00213187"/>
    <w:rsid w:val="00225857"/>
    <w:rsid w:val="00234C65"/>
    <w:rsid w:val="00235339"/>
    <w:rsid w:val="00240DC4"/>
    <w:rsid w:val="00241B45"/>
    <w:rsid w:val="00260B73"/>
    <w:rsid w:val="00262A20"/>
    <w:rsid w:val="00262FC2"/>
    <w:rsid w:val="002652EE"/>
    <w:rsid w:val="00274E81"/>
    <w:rsid w:val="002848EE"/>
    <w:rsid w:val="0028679A"/>
    <w:rsid w:val="00290669"/>
    <w:rsid w:val="0029082A"/>
    <w:rsid w:val="002912A2"/>
    <w:rsid w:val="002919EC"/>
    <w:rsid w:val="002A631D"/>
    <w:rsid w:val="002B5F03"/>
    <w:rsid w:val="002C5BA7"/>
    <w:rsid w:val="002E3DB6"/>
    <w:rsid w:val="002E5318"/>
    <w:rsid w:val="003110B9"/>
    <w:rsid w:val="00315FAA"/>
    <w:rsid w:val="00320FCF"/>
    <w:rsid w:val="003309E4"/>
    <w:rsid w:val="00336C69"/>
    <w:rsid w:val="003454CC"/>
    <w:rsid w:val="00347C1C"/>
    <w:rsid w:val="0036530E"/>
    <w:rsid w:val="00373CDB"/>
    <w:rsid w:val="00376FFE"/>
    <w:rsid w:val="00386B7E"/>
    <w:rsid w:val="003D1309"/>
    <w:rsid w:val="003F29F8"/>
    <w:rsid w:val="003F7572"/>
    <w:rsid w:val="004031B2"/>
    <w:rsid w:val="00406951"/>
    <w:rsid w:val="00472467"/>
    <w:rsid w:val="00484FFF"/>
    <w:rsid w:val="004916D8"/>
    <w:rsid w:val="004D33CF"/>
    <w:rsid w:val="004E2535"/>
    <w:rsid w:val="004E5B07"/>
    <w:rsid w:val="00500DC5"/>
    <w:rsid w:val="00523B1F"/>
    <w:rsid w:val="00534C0F"/>
    <w:rsid w:val="005432F7"/>
    <w:rsid w:val="00552853"/>
    <w:rsid w:val="00553CD9"/>
    <w:rsid w:val="005624C1"/>
    <w:rsid w:val="005766FD"/>
    <w:rsid w:val="00596590"/>
    <w:rsid w:val="005C2CCA"/>
    <w:rsid w:val="005D4C1C"/>
    <w:rsid w:val="005D5EF1"/>
    <w:rsid w:val="005F1DEA"/>
    <w:rsid w:val="00622228"/>
    <w:rsid w:val="00631EC9"/>
    <w:rsid w:val="006431F4"/>
    <w:rsid w:val="006435C0"/>
    <w:rsid w:val="00651CC9"/>
    <w:rsid w:val="00652B5C"/>
    <w:rsid w:val="00672CBD"/>
    <w:rsid w:val="00692A9C"/>
    <w:rsid w:val="00696C9B"/>
    <w:rsid w:val="006A5B47"/>
    <w:rsid w:val="006B0C5F"/>
    <w:rsid w:val="006E3B01"/>
    <w:rsid w:val="006F64E9"/>
    <w:rsid w:val="00700A55"/>
    <w:rsid w:val="00711F8A"/>
    <w:rsid w:val="00722AF7"/>
    <w:rsid w:val="007305D9"/>
    <w:rsid w:val="00730FCC"/>
    <w:rsid w:val="00737B7B"/>
    <w:rsid w:val="00774417"/>
    <w:rsid w:val="00776E44"/>
    <w:rsid w:val="00792167"/>
    <w:rsid w:val="007952C2"/>
    <w:rsid w:val="007A599B"/>
    <w:rsid w:val="007A6C03"/>
    <w:rsid w:val="007B37F6"/>
    <w:rsid w:val="007C35CA"/>
    <w:rsid w:val="007C7A27"/>
    <w:rsid w:val="0080185B"/>
    <w:rsid w:val="00807A20"/>
    <w:rsid w:val="00810A4A"/>
    <w:rsid w:val="00824F87"/>
    <w:rsid w:val="00827BDD"/>
    <w:rsid w:val="00827EAF"/>
    <w:rsid w:val="00831069"/>
    <w:rsid w:val="008450C2"/>
    <w:rsid w:val="0084655B"/>
    <w:rsid w:val="0086350A"/>
    <w:rsid w:val="008704E0"/>
    <w:rsid w:val="00873786"/>
    <w:rsid w:val="00882BF9"/>
    <w:rsid w:val="00883CDD"/>
    <w:rsid w:val="0088656E"/>
    <w:rsid w:val="00886A89"/>
    <w:rsid w:val="008900E5"/>
    <w:rsid w:val="008A5569"/>
    <w:rsid w:val="008B296C"/>
    <w:rsid w:val="008D06D9"/>
    <w:rsid w:val="008D3BBB"/>
    <w:rsid w:val="008D6DF3"/>
    <w:rsid w:val="008F1192"/>
    <w:rsid w:val="00906285"/>
    <w:rsid w:val="00915817"/>
    <w:rsid w:val="00932E7A"/>
    <w:rsid w:val="00937DDC"/>
    <w:rsid w:val="009800A3"/>
    <w:rsid w:val="00984E9F"/>
    <w:rsid w:val="009A0095"/>
    <w:rsid w:val="009A5356"/>
    <w:rsid w:val="009C2D67"/>
    <w:rsid w:val="009D1FBB"/>
    <w:rsid w:val="009E5E77"/>
    <w:rsid w:val="00A47188"/>
    <w:rsid w:val="00A475BB"/>
    <w:rsid w:val="00A57163"/>
    <w:rsid w:val="00A64C15"/>
    <w:rsid w:val="00A75FA0"/>
    <w:rsid w:val="00A85ED9"/>
    <w:rsid w:val="00A901B4"/>
    <w:rsid w:val="00A91198"/>
    <w:rsid w:val="00A9134B"/>
    <w:rsid w:val="00A929EC"/>
    <w:rsid w:val="00A94CC7"/>
    <w:rsid w:val="00AA3D2A"/>
    <w:rsid w:val="00AC4ADD"/>
    <w:rsid w:val="00AE33CB"/>
    <w:rsid w:val="00AF592D"/>
    <w:rsid w:val="00B119C7"/>
    <w:rsid w:val="00B24595"/>
    <w:rsid w:val="00B52E33"/>
    <w:rsid w:val="00BA08C3"/>
    <w:rsid w:val="00BA1A36"/>
    <w:rsid w:val="00BC2214"/>
    <w:rsid w:val="00BC3358"/>
    <w:rsid w:val="00BF51A4"/>
    <w:rsid w:val="00C110A9"/>
    <w:rsid w:val="00C11BEF"/>
    <w:rsid w:val="00C35FEE"/>
    <w:rsid w:val="00C570FC"/>
    <w:rsid w:val="00C63849"/>
    <w:rsid w:val="00C7281A"/>
    <w:rsid w:val="00C77A47"/>
    <w:rsid w:val="00C92230"/>
    <w:rsid w:val="00C942C7"/>
    <w:rsid w:val="00CA34F6"/>
    <w:rsid w:val="00CD0DCA"/>
    <w:rsid w:val="00CE6197"/>
    <w:rsid w:val="00CF3AF6"/>
    <w:rsid w:val="00D00FCC"/>
    <w:rsid w:val="00D07871"/>
    <w:rsid w:val="00D359CA"/>
    <w:rsid w:val="00D44790"/>
    <w:rsid w:val="00D4625B"/>
    <w:rsid w:val="00D518CD"/>
    <w:rsid w:val="00D60EA8"/>
    <w:rsid w:val="00D64712"/>
    <w:rsid w:val="00D8150B"/>
    <w:rsid w:val="00D96019"/>
    <w:rsid w:val="00D96769"/>
    <w:rsid w:val="00DA6F0D"/>
    <w:rsid w:val="00DB2756"/>
    <w:rsid w:val="00DF4BF5"/>
    <w:rsid w:val="00E14C7E"/>
    <w:rsid w:val="00E22C98"/>
    <w:rsid w:val="00E3487F"/>
    <w:rsid w:val="00E524E3"/>
    <w:rsid w:val="00E63326"/>
    <w:rsid w:val="00E63925"/>
    <w:rsid w:val="00E70E1B"/>
    <w:rsid w:val="00E70F64"/>
    <w:rsid w:val="00E71F6E"/>
    <w:rsid w:val="00E7389B"/>
    <w:rsid w:val="00E75CF4"/>
    <w:rsid w:val="00E83F06"/>
    <w:rsid w:val="00E96A3E"/>
    <w:rsid w:val="00EA7544"/>
    <w:rsid w:val="00ED5CB0"/>
    <w:rsid w:val="00ED7E29"/>
    <w:rsid w:val="00EF1F7D"/>
    <w:rsid w:val="00EF2DA7"/>
    <w:rsid w:val="00EF30B5"/>
    <w:rsid w:val="00EF719D"/>
    <w:rsid w:val="00F07F9F"/>
    <w:rsid w:val="00F10EA7"/>
    <w:rsid w:val="00F15F7D"/>
    <w:rsid w:val="00F2312B"/>
    <w:rsid w:val="00F23921"/>
    <w:rsid w:val="00F406C1"/>
    <w:rsid w:val="00F47905"/>
    <w:rsid w:val="00F607F5"/>
    <w:rsid w:val="00F87CDE"/>
    <w:rsid w:val="00F92E1D"/>
    <w:rsid w:val="00F93146"/>
    <w:rsid w:val="00FB1ABA"/>
    <w:rsid w:val="00FB51DB"/>
    <w:rsid w:val="00FD21FE"/>
    <w:rsid w:val="00FD24FD"/>
    <w:rsid w:val="00FD407E"/>
    <w:rsid w:val="00FD6264"/>
    <w:rsid w:val="00FE4CD7"/>
    <w:rsid w:val="00FF6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CF47DE"/>
  <w15:docId w15:val="{A520CBE5-1539-42E9-8713-6089CAEBB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921"/>
    <w:pPr>
      <w:spacing w:line="360" w:lineRule="auto"/>
      <w:ind w:firstLine="567"/>
      <w:jc w:val="both"/>
    </w:pPr>
    <w:rPr>
      <w:rFonts w:ascii="Times New Roman" w:hAnsi="Times New Roman"/>
      <w:sz w:val="28"/>
      <w:szCs w:val="22"/>
      <w:lang w:eastAsia="en-US"/>
    </w:rPr>
  </w:style>
  <w:style w:type="paragraph" w:styleId="1">
    <w:name w:val="heading 1"/>
    <w:basedOn w:val="a"/>
    <w:next w:val="a"/>
    <w:link w:val="10"/>
    <w:uiPriority w:val="9"/>
    <w:qFormat/>
    <w:rsid w:val="00F23921"/>
    <w:pPr>
      <w:keepNext/>
      <w:keepLines/>
      <w:spacing w:before="480"/>
      <w:jc w:val="center"/>
      <w:outlineLvl w:val="0"/>
    </w:pPr>
    <w:rPr>
      <w:rFonts w:eastAsia="Times New Roman"/>
      <w:b/>
      <w:bCs/>
      <w:sz w:val="32"/>
      <w:szCs w:val="28"/>
    </w:rPr>
  </w:style>
  <w:style w:type="paragraph" w:styleId="2">
    <w:name w:val="heading 2"/>
    <w:basedOn w:val="a"/>
    <w:next w:val="a"/>
    <w:link w:val="20"/>
    <w:uiPriority w:val="9"/>
    <w:qFormat/>
    <w:rsid w:val="00B119C7"/>
    <w:pPr>
      <w:keepNext/>
      <w:spacing w:line="240" w:lineRule="auto"/>
      <w:ind w:firstLine="0"/>
      <w:jc w:val="left"/>
      <w:outlineLvl w:val="1"/>
    </w:pPr>
    <w:rPr>
      <w:rFonts w:eastAsia="Times New Roman"/>
      <w:b/>
      <w:sz w:val="24"/>
      <w:szCs w:val="20"/>
      <w:lang w:eastAsia="ru-RU"/>
    </w:rPr>
  </w:style>
  <w:style w:type="paragraph" w:styleId="3">
    <w:name w:val="heading 3"/>
    <w:basedOn w:val="a"/>
    <w:next w:val="a"/>
    <w:link w:val="30"/>
    <w:uiPriority w:val="9"/>
    <w:semiHidden/>
    <w:unhideWhenUsed/>
    <w:qFormat/>
    <w:rsid w:val="00EF30B5"/>
    <w:pPr>
      <w:keepNext/>
      <w:widowControl w:val="0"/>
      <w:suppressAutoHyphens/>
      <w:spacing w:before="240" w:after="60" w:line="240" w:lineRule="auto"/>
      <w:ind w:firstLine="0"/>
      <w:jc w:val="left"/>
      <w:outlineLvl w:val="2"/>
    </w:pPr>
    <w:rPr>
      <w:rFonts w:ascii="Cambria" w:eastAsia="Times New Roman" w:hAnsi="Cambria"/>
      <w:b/>
      <w:bCs/>
      <w:color w:val="000000"/>
      <w:sz w:val="26"/>
      <w:szCs w:val="26"/>
      <w:lang w:eastAsia="ar-SA"/>
    </w:rPr>
  </w:style>
  <w:style w:type="paragraph" w:styleId="4">
    <w:name w:val="heading 4"/>
    <w:basedOn w:val="a"/>
    <w:next w:val="a"/>
    <w:link w:val="40"/>
    <w:uiPriority w:val="9"/>
    <w:semiHidden/>
    <w:unhideWhenUsed/>
    <w:qFormat/>
    <w:rsid w:val="00EF30B5"/>
    <w:pPr>
      <w:keepNext/>
      <w:widowControl w:val="0"/>
      <w:suppressAutoHyphens/>
      <w:spacing w:before="240" w:after="60" w:line="240" w:lineRule="auto"/>
      <w:ind w:firstLine="0"/>
      <w:jc w:val="left"/>
      <w:outlineLvl w:val="3"/>
    </w:pPr>
    <w:rPr>
      <w:rFonts w:ascii="Calibri" w:eastAsia="Times New Roman" w:hAnsi="Calibri"/>
      <w:b/>
      <w:bCs/>
      <w:color w:val="000000"/>
      <w:szCs w:val="28"/>
      <w:lang w:eastAsia="ar-SA"/>
    </w:rPr>
  </w:style>
  <w:style w:type="paragraph" w:styleId="5">
    <w:name w:val="heading 5"/>
    <w:basedOn w:val="a"/>
    <w:next w:val="a"/>
    <w:link w:val="50"/>
    <w:uiPriority w:val="9"/>
    <w:semiHidden/>
    <w:unhideWhenUsed/>
    <w:qFormat/>
    <w:rsid w:val="00EF30B5"/>
    <w:pPr>
      <w:widowControl w:val="0"/>
      <w:suppressAutoHyphens/>
      <w:spacing w:before="240" w:after="60" w:line="240" w:lineRule="auto"/>
      <w:ind w:firstLine="0"/>
      <w:jc w:val="left"/>
      <w:outlineLvl w:val="4"/>
    </w:pPr>
    <w:rPr>
      <w:rFonts w:ascii="Calibri" w:eastAsia="Times New Roman" w:hAnsi="Calibri"/>
      <w:b/>
      <w:bCs/>
      <w:i/>
      <w:iCs/>
      <w:color w:val="000000"/>
      <w:sz w:val="26"/>
      <w:szCs w:val="26"/>
      <w:lang w:eastAsia="ar-SA"/>
    </w:rPr>
  </w:style>
  <w:style w:type="paragraph" w:styleId="6">
    <w:name w:val="heading 6"/>
    <w:basedOn w:val="a"/>
    <w:next w:val="a"/>
    <w:link w:val="60"/>
    <w:uiPriority w:val="9"/>
    <w:semiHidden/>
    <w:unhideWhenUsed/>
    <w:qFormat/>
    <w:rsid w:val="00EF30B5"/>
    <w:pPr>
      <w:widowControl w:val="0"/>
      <w:suppressAutoHyphens/>
      <w:spacing w:before="240" w:after="60" w:line="240" w:lineRule="auto"/>
      <w:ind w:firstLine="0"/>
      <w:jc w:val="left"/>
      <w:outlineLvl w:val="5"/>
    </w:pPr>
    <w:rPr>
      <w:rFonts w:ascii="Calibri" w:eastAsia="Times New Roman" w:hAnsi="Calibri"/>
      <w:b/>
      <w:bCs/>
      <w:color w:val="000000"/>
      <w:sz w:val="22"/>
      <w:lang w:eastAsia="ar-SA"/>
    </w:rPr>
  </w:style>
  <w:style w:type="paragraph" w:styleId="7">
    <w:name w:val="heading 7"/>
    <w:basedOn w:val="a"/>
    <w:next w:val="a"/>
    <w:link w:val="70"/>
    <w:uiPriority w:val="9"/>
    <w:semiHidden/>
    <w:unhideWhenUsed/>
    <w:qFormat/>
    <w:rsid w:val="00EF30B5"/>
    <w:pPr>
      <w:widowControl w:val="0"/>
      <w:suppressAutoHyphens/>
      <w:spacing w:before="240" w:after="60" w:line="240" w:lineRule="auto"/>
      <w:ind w:firstLine="0"/>
      <w:jc w:val="left"/>
      <w:outlineLvl w:val="6"/>
    </w:pPr>
    <w:rPr>
      <w:rFonts w:ascii="Calibri" w:eastAsia="Times New Roman" w:hAnsi="Calibri"/>
      <w:b/>
      <w:color w:val="000000"/>
      <w:sz w:val="24"/>
      <w:szCs w:val="20"/>
      <w:lang w:eastAsia="ar-SA"/>
    </w:rPr>
  </w:style>
  <w:style w:type="paragraph" w:styleId="8">
    <w:name w:val="heading 8"/>
    <w:basedOn w:val="a"/>
    <w:next w:val="a"/>
    <w:link w:val="80"/>
    <w:uiPriority w:val="9"/>
    <w:semiHidden/>
    <w:unhideWhenUsed/>
    <w:qFormat/>
    <w:rsid w:val="00EF30B5"/>
    <w:pPr>
      <w:widowControl w:val="0"/>
      <w:suppressAutoHyphens/>
      <w:spacing w:before="240" w:after="60" w:line="240" w:lineRule="auto"/>
      <w:ind w:firstLine="0"/>
      <w:jc w:val="left"/>
      <w:outlineLvl w:val="7"/>
    </w:pPr>
    <w:rPr>
      <w:rFonts w:ascii="Calibri" w:eastAsia="Times New Roman" w:hAnsi="Calibri"/>
      <w:b/>
      <w:i/>
      <w:iCs/>
      <w:color w:val="000000"/>
      <w:sz w:val="24"/>
      <w:szCs w:val="20"/>
      <w:lang w:eastAsia="ar-SA"/>
    </w:rPr>
  </w:style>
  <w:style w:type="paragraph" w:styleId="9">
    <w:name w:val="heading 9"/>
    <w:basedOn w:val="a"/>
    <w:next w:val="a"/>
    <w:link w:val="90"/>
    <w:uiPriority w:val="9"/>
    <w:semiHidden/>
    <w:unhideWhenUsed/>
    <w:qFormat/>
    <w:rsid w:val="00EF30B5"/>
    <w:pPr>
      <w:widowControl w:val="0"/>
      <w:suppressAutoHyphens/>
      <w:spacing w:before="240" w:after="60" w:line="240" w:lineRule="auto"/>
      <w:ind w:firstLine="0"/>
      <w:jc w:val="left"/>
      <w:outlineLvl w:val="8"/>
    </w:pPr>
    <w:rPr>
      <w:rFonts w:ascii="Cambria" w:eastAsia="Times New Roman" w:hAnsi="Cambria"/>
      <w:b/>
      <w:color w:val="000000"/>
      <w:sz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921"/>
    <w:rPr>
      <w:rFonts w:ascii="Times New Roman" w:eastAsia="Times New Roman" w:hAnsi="Times New Roman" w:cs="Times New Roman"/>
      <w:b/>
      <w:bCs/>
      <w:sz w:val="32"/>
      <w:szCs w:val="28"/>
    </w:rPr>
  </w:style>
  <w:style w:type="paragraph" w:styleId="a3">
    <w:name w:val="header"/>
    <w:basedOn w:val="a"/>
    <w:link w:val="a4"/>
    <w:uiPriority w:val="99"/>
    <w:unhideWhenUsed/>
    <w:rsid w:val="00D96769"/>
    <w:pPr>
      <w:tabs>
        <w:tab w:val="center" w:pos="4677"/>
        <w:tab w:val="right" w:pos="9355"/>
      </w:tabs>
    </w:pPr>
  </w:style>
  <w:style w:type="character" w:customStyle="1" w:styleId="a4">
    <w:name w:val="Верхний колонтитул Знак"/>
    <w:basedOn w:val="a0"/>
    <w:link w:val="a3"/>
    <w:uiPriority w:val="99"/>
    <w:rsid w:val="00D96769"/>
    <w:rPr>
      <w:rFonts w:ascii="Times New Roman" w:hAnsi="Times New Roman"/>
      <w:sz w:val="28"/>
      <w:szCs w:val="22"/>
      <w:lang w:eastAsia="en-US"/>
    </w:rPr>
  </w:style>
  <w:style w:type="paragraph" w:styleId="a5">
    <w:name w:val="footer"/>
    <w:basedOn w:val="a"/>
    <w:link w:val="a6"/>
    <w:uiPriority w:val="99"/>
    <w:unhideWhenUsed/>
    <w:rsid w:val="00D96769"/>
    <w:pPr>
      <w:tabs>
        <w:tab w:val="center" w:pos="4677"/>
        <w:tab w:val="right" w:pos="9355"/>
      </w:tabs>
    </w:pPr>
  </w:style>
  <w:style w:type="character" w:customStyle="1" w:styleId="a6">
    <w:name w:val="Нижний колонтитул Знак"/>
    <w:basedOn w:val="a0"/>
    <w:link w:val="a5"/>
    <w:uiPriority w:val="99"/>
    <w:rsid w:val="00D96769"/>
    <w:rPr>
      <w:rFonts w:ascii="Times New Roman" w:hAnsi="Times New Roman"/>
      <w:sz w:val="28"/>
      <w:szCs w:val="22"/>
      <w:lang w:eastAsia="en-US"/>
    </w:rPr>
  </w:style>
  <w:style w:type="table" w:styleId="a7">
    <w:name w:val="Table Grid"/>
    <w:basedOn w:val="a1"/>
    <w:uiPriority w:val="59"/>
    <w:rsid w:val="004916D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Заголовок 2 Знак"/>
    <w:basedOn w:val="a0"/>
    <w:link w:val="2"/>
    <w:uiPriority w:val="9"/>
    <w:rsid w:val="00B119C7"/>
    <w:rPr>
      <w:rFonts w:ascii="Times New Roman" w:eastAsia="Times New Roman" w:hAnsi="Times New Roman"/>
      <w:b/>
      <w:sz w:val="24"/>
    </w:rPr>
  </w:style>
  <w:style w:type="character" w:customStyle="1" w:styleId="41">
    <w:name w:val="Заголовок №4_"/>
    <w:basedOn w:val="a0"/>
    <w:link w:val="42"/>
    <w:rsid w:val="00F2312B"/>
    <w:rPr>
      <w:rFonts w:ascii="Times New Roman" w:eastAsia="Times New Roman" w:hAnsi="Times New Roman"/>
      <w:sz w:val="32"/>
      <w:szCs w:val="32"/>
      <w:shd w:val="clear" w:color="auto" w:fill="FFFFFF"/>
    </w:rPr>
  </w:style>
  <w:style w:type="character" w:customStyle="1" w:styleId="41pt">
    <w:name w:val="Заголовок №4 + Интервал 1 pt"/>
    <w:basedOn w:val="41"/>
    <w:rsid w:val="00F2312B"/>
    <w:rPr>
      <w:rFonts w:ascii="Times New Roman" w:eastAsia="Times New Roman" w:hAnsi="Times New Roman"/>
      <w:spacing w:val="20"/>
      <w:sz w:val="32"/>
      <w:szCs w:val="32"/>
      <w:shd w:val="clear" w:color="auto" w:fill="FFFFFF"/>
      <w:lang w:val="en-US"/>
    </w:rPr>
  </w:style>
  <w:style w:type="character" w:customStyle="1" w:styleId="a8">
    <w:name w:val="Колонтитул_"/>
    <w:basedOn w:val="a0"/>
    <w:link w:val="a9"/>
    <w:rsid w:val="00F2312B"/>
    <w:rPr>
      <w:rFonts w:ascii="Times New Roman" w:eastAsia="Times New Roman" w:hAnsi="Times New Roman"/>
      <w:shd w:val="clear" w:color="auto" w:fill="FFFFFF"/>
    </w:rPr>
  </w:style>
  <w:style w:type="character" w:customStyle="1" w:styleId="16pt">
    <w:name w:val="Колонтитул + 16 pt;Полужирный;Курсив"/>
    <w:basedOn w:val="a8"/>
    <w:rsid w:val="00F2312B"/>
    <w:rPr>
      <w:rFonts w:ascii="Times New Roman" w:eastAsia="Times New Roman" w:hAnsi="Times New Roman"/>
      <w:b/>
      <w:bCs/>
      <w:i/>
      <w:iCs/>
      <w:spacing w:val="0"/>
      <w:sz w:val="32"/>
      <w:szCs w:val="32"/>
      <w:shd w:val="clear" w:color="auto" w:fill="FFFFFF"/>
    </w:rPr>
  </w:style>
  <w:style w:type="character" w:customStyle="1" w:styleId="21">
    <w:name w:val="Основной текст (2)_"/>
    <w:basedOn w:val="a0"/>
    <w:link w:val="22"/>
    <w:rsid w:val="00F2312B"/>
    <w:rPr>
      <w:rFonts w:ascii="Times New Roman" w:eastAsia="Times New Roman" w:hAnsi="Times New Roman"/>
      <w:sz w:val="39"/>
      <w:szCs w:val="39"/>
      <w:shd w:val="clear" w:color="auto" w:fill="FFFFFF"/>
    </w:rPr>
  </w:style>
  <w:style w:type="character" w:customStyle="1" w:styleId="31">
    <w:name w:val="Основной текст (3)_"/>
    <w:basedOn w:val="a0"/>
    <w:link w:val="32"/>
    <w:rsid w:val="00F2312B"/>
    <w:rPr>
      <w:rFonts w:ascii="Times New Roman" w:eastAsia="Times New Roman" w:hAnsi="Times New Roman"/>
      <w:sz w:val="26"/>
      <w:szCs w:val="26"/>
      <w:shd w:val="clear" w:color="auto" w:fill="FFFFFF"/>
    </w:rPr>
  </w:style>
  <w:style w:type="character" w:customStyle="1" w:styleId="43">
    <w:name w:val="Основной текст (4)_"/>
    <w:basedOn w:val="a0"/>
    <w:link w:val="44"/>
    <w:rsid w:val="00F2312B"/>
    <w:rPr>
      <w:rFonts w:ascii="Times New Roman" w:eastAsia="Times New Roman" w:hAnsi="Times New Roman"/>
      <w:sz w:val="27"/>
      <w:szCs w:val="27"/>
      <w:shd w:val="clear" w:color="auto" w:fill="FFFFFF"/>
    </w:rPr>
  </w:style>
  <w:style w:type="character" w:customStyle="1" w:styleId="aa">
    <w:name w:val="Основной текст_"/>
    <w:basedOn w:val="a0"/>
    <w:link w:val="51"/>
    <w:rsid w:val="00F2312B"/>
    <w:rPr>
      <w:rFonts w:ascii="Times New Roman" w:eastAsia="Times New Roman" w:hAnsi="Times New Roman"/>
      <w:sz w:val="23"/>
      <w:szCs w:val="23"/>
      <w:shd w:val="clear" w:color="auto" w:fill="FFFFFF"/>
    </w:rPr>
  </w:style>
  <w:style w:type="character" w:customStyle="1" w:styleId="4195pt">
    <w:name w:val="Заголовок №4 + 19;5 pt;Не курсив"/>
    <w:basedOn w:val="41"/>
    <w:rsid w:val="00F2312B"/>
    <w:rPr>
      <w:rFonts w:ascii="Times New Roman" w:eastAsia="Times New Roman" w:hAnsi="Times New Roman"/>
      <w:i/>
      <w:iCs/>
      <w:sz w:val="39"/>
      <w:szCs w:val="39"/>
      <w:shd w:val="clear" w:color="auto" w:fill="FFFFFF"/>
    </w:rPr>
  </w:style>
  <w:style w:type="character" w:customStyle="1" w:styleId="11">
    <w:name w:val="Заголовок №1_"/>
    <w:basedOn w:val="a0"/>
    <w:link w:val="12"/>
    <w:rsid w:val="00F2312B"/>
    <w:rPr>
      <w:rFonts w:ascii="Times New Roman" w:eastAsia="Times New Roman" w:hAnsi="Times New Roman"/>
      <w:sz w:val="43"/>
      <w:szCs w:val="43"/>
      <w:shd w:val="clear" w:color="auto" w:fill="FFFFFF"/>
    </w:rPr>
  </w:style>
  <w:style w:type="character" w:customStyle="1" w:styleId="320">
    <w:name w:val="Заголовок №3 (2)_"/>
    <w:basedOn w:val="a0"/>
    <w:link w:val="321"/>
    <w:rsid w:val="00F2312B"/>
    <w:rPr>
      <w:rFonts w:ascii="Times New Roman" w:eastAsia="Times New Roman" w:hAnsi="Times New Roman"/>
      <w:sz w:val="27"/>
      <w:szCs w:val="27"/>
      <w:shd w:val="clear" w:color="auto" w:fill="FFFFFF"/>
    </w:rPr>
  </w:style>
  <w:style w:type="character" w:customStyle="1" w:styleId="321pt">
    <w:name w:val="Заголовок №3 (2) + Интервал 1 pt"/>
    <w:basedOn w:val="320"/>
    <w:rsid w:val="00F2312B"/>
    <w:rPr>
      <w:rFonts w:ascii="Times New Roman" w:eastAsia="Times New Roman" w:hAnsi="Times New Roman"/>
      <w:spacing w:val="20"/>
      <w:sz w:val="27"/>
      <w:szCs w:val="27"/>
      <w:shd w:val="clear" w:color="auto" w:fill="FFFFFF"/>
    </w:rPr>
  </w:style>
  <w:style w:type="character" w:customStyle="1" w:styleId="52">
    <w:name w:val="Основной текст (5)_"/>
    <w:basedOn w:val="a0"/>
    <w:link w:val="53"/>
    <w:rsid w:val="00F2312B"/>
    <w:rPr>
      <w:rFonts w:ascii="Times New Roman" w:eastAsia="Times New Roman" w:hAnsi="Times New Roman"/>
      <w:sz w:val="27"/>
      <w:szCs w:val="27"/>
      <w:shd w:val="clear" w:color="auto" w:fill="FFFFFF"/>
    </w:rPr>
  </w:style>
  <w:style w:type="character" w:customStyle="1" w:styleId="520">
    <w:name w:val="Заголовок №5 (2)_"/>
    <w:basedOn w:val="a0"/>
    <w:link w:val="521"/>
    <w:rsid w:val="00F2312B"/>
    <w:rPr>
      <w:rFonts w:ascii="Times New Roman" w:eastAsia="Times New Roman" w:hAnsi="Times New Roman"/>
      <w:sz w:val="23"/>
      <w:szCs w:val="23"/>
      <w:shd w:val="clear" w:color="auto" w:fill="FFFFFF"/>
    </w:rPr>
  </w:style>
  <w:style w:type="character" w:customStyle="1" w:styleId="33">
    <w:name w:val="Заголовок №3 (3)_"/>
    <w:basedOn w:val="a0"/>
    <w:link w:val="330"/>
    <w:rsid w:val="00F2312B"/>
    <w:rPr>
      <w:rFonts w:ascii="Times New Roman" w:eastAsia="Times New Roman" w:hAnsi="Times New Roman"/>
      <w:sz w:val="31"/>
      <w:szCs w:val="31"/>
      <w:shd w:val="clear" w:color="auto" w:fill="FFFFFF"/>
    </w:rPr>
  </w:style>
  <w:style w:type="character" w:customStyle="1" w:styleId="61">
    <w:name w:val="Основной текст (6)_"/>
    <w:basedOn w:val="a0"/>
    <w:link w:val="62"/>
    <w:rsid w:val="00F2312B"/>
    <w:rPr>
      <w:rFonts w:ascii="Trebuchet MS" w:eastAsia="Trebuchet MS" w:hAnsi="Trebuchet MS" w:cs="Trebuchet MS"/>
      <w:sz w:val="24"/>
      <w:szCs w:val="24"/>
      <w:shd w:val="clear" w:color="auto" w:fill="FFFFFF"/>
      <w:lang w:val="en-US"/>
    </w:rPr>
  </w:style>
  <w:style w:type="character" w:customStyle="1" w:styleId="530">
    <w:name w:val="Заголовок №5 (3)_"/>
    <w:basedOn w:val="a0"/>
    <w:link w:val="531"/>
    <w:rsid w:val="00F2312B"/>
    <w:rPr>
      <w:rFonts w:ascii="Times New Roman" w:eastAsia="Times New Roman" w:hAnsi="Times New Roman"/>
      <w:sz w:val="27"/>
      <w:szCs w:val="27"/>
      <w:shd w:val="clear" w:color="auto" w:fill="FFFFFF"/>
    </w:rPr>
  </w:style>
  <w:style w:type="character" w:customStyle="1" w:styleId="34">
    <w:name w:val="Заголовок №3_"/>
    <w:basedOn w:val="a0"/>
    <w:link w:val="35"/>
    <w:rsid w:val="00F2312B"/>
    <w:rPr>
      <w:rFonts w:ascii="Times New Roman" w:eastAsia="Times New Roman" w:hAnsi="Times New Roman"/>
      <w:sz w:val="32"/>
      <w:szCs w:val="32"/>
      <w:shd w:val="clear" w:color="auto" w:fill="FFFFFF"/>
    </w:rPr>
  </w:style>
  <w:style w:type="character" w:customStyle="1" w:styleId="3155pt">
    <w:name w:val="Заголовок №3 + 15;5 pt;Не курсив"/>
    <w:basedOn w:val="34"/>
    <w:rsid w:val="00F2312B"/>
    <w:rPr>
      <w:rFonts w:ascii="Times New Roman" w:eastAsia="Times New Roman" w:hAnsi="Times New Roman"/>
      <w:i/>
      <w:iCs/>
      <w:sz w:val="31"/>
      <w:szCs w:val="31"/>
      <w:shd w:val="clear" w:color="auto" w:fill="FFFFFF"/>
    </w:rPr>
  </w:style>
  <w:style w:type="character" w:customStyle="1" w:styleId="340">
    <w:name w:val="Заголовок №3 (4)_"/>
    <w:basedOn w:val="a0"/>
    <w:link w:val="341"/>
    <w:rsid w:val="00F2312B"/>
    <w:rPr>
      <w:rFonts w:ascii="Times New Roman" w:eastAsia="Times New Roman" w:hAnsi="Times New Roman"/>
      <w:sz w:val="33"/>
      <w:szCs w:val="33"/>
      <w:shd w:val="clear" w:color="auto" w:fill="FFFFFF"/>
    </w:rPr>
  </w:style>
  <w:style w:type="character" w:customStyle="1" w:styleId="341pt">
    <w:name w:val="Заголовок №3 (4) + Интервал 1 pt"/>
    <w:basedOn w:val="340"/>
    <w:rsid w:val="00F2312B"/>
    <w:rPr>
      <w:rFonts w:ascii="Times New Roman" w:eastAsia="Times New Roman" w:hAnsi="Times New Roman"/>
      <w:spacing w:val="20"/>
      <w:sz w:val="33"/>
      <w:szCs w:val="33"/>
      <w:shd w:val="clear" w:color="auto" w:fill="FFFFFF"/>
    </w:rPr>
  </w:style>
  <w:style w:type="character" w:customStyle="1" w:styleId="71">
    <w:name w:val="Основной текст (7)_"/>
    <w:basedOn w:val="a0"/>
    <w:rsid w:val="00F2312B"/>
    <w:rPr>
      <w:rFonts w:ascii="Times New Roman" w:eastAsia="Times New Roman" w:hAnsi="Times New Roman" w:cs="Times New Roman"/>
      <w:b w:val="0"/>
      <w:bCs w:val="0"/>
      <w:i w:val="0"/>
      <w:iCs w:val="0"/>
      <w:smallCaps w:val="0"/>
      <w:strike w:val="0"/>
      <w:spacing w:val="0"/>
      <w:sz w:val="23"/>
      <w:szCs w:val="23"/>
    </w:rPr>
  </w:style>
  <w:style w:type="character" w:customStyle="1" w:styleId="13">
    <w:name w:val="Основной текст1"/>
    <w:basedOn w:val="aa"/>
    <w:rsid w:val="00F2312B"/>
    <w:rPr>
      <w:rFonts w:ascii="Times New Roman" w:eastAsia="Times New Roman" w:hAnsi="Times New Roman"/>
      <w:sz w:val="23"/>
      <w:szCs w:val="23"/>
      <w:shd w:val="clear" w:color="auto" w:fill="FFFFFF"/>
    </w:rPr>
  </w:style>
  <w:style w:type="character" w:customStyle="1" w:styleId="532">
    <w:name w:val="Заголовок №5 (3) + Не полужирный;Не курсив"/>
    <w:basedOn w:val="530"/>
    <w:rsid w:val="00F2312B"/>
    <w:rPr>
      <w:rFonts w:ascii="Times New Roman" w:eastAsia="Times New Roman" w:hAnsi="Times New Roman"/>
      <w:b/>
      <w:bCs/>
      <w:i/>
      <w:iCs/>
      <w:sz w:val="27"/>
      <w:szCs w:val="27"/>
      <w:shd w:val="clear" w:color="auto" w:fill="FFFFFF"/>
    </w:rPr>
  </w:style>
  <w:style w:type="character" w:customStyle="1" w:styleId="420">
    <w:name w:val="Заголовок №4 (2)_"/>
    <w:basedOn w:val="a0"/>
    <w:link w:val="421"/>
    <w:rsid w:val="00F2312B"/>
    <w:rPr>
      <w:rFonts w:ascii="Times New Roman" w:eastAsia="Times New Roman" w:hAnsi="Times New Roman"/>
      <w:sz w:val="31"/>
      <w:szCs w:val="31"/>
      <w:shd w:val="clear" w:color="auto" w:fill="FFFFFF"/>
    </w:rPr>
  </w:style>
  <w:style w:type="character" w:customStyle="1" w:styleId="3-1pt">
    <w:name w:val="Заголовок №3 + Интервал -1 pt"/>
    <w:basedOn w:val="34"/>
    <w:rsid w:val="00F2312B"/>
    <w:rPr>
      <w:rFonts w:ascii="Times New Roman" w:eastAsia="Times New Roman" w:hAnsi="Times New Roman"/>
      <w:spacing w:val="-20"/>
      <w:sz w:val="32"/>
      <w:szCs w:val="32"/>
      <w:shd w:val="clear" w:color="auto" w:fill="FFFFFF"/>
    </w:rPr>
  </w:style>
  <w:style w:type="character" w:customStyle="1" w:styleId="23">
    <w:name w:val="Основной текст2"/>
    <w:basedOn w:val="aa"/>
    <w:rsid w:val="00F2312B"/>
    <w:rPr>
      <w:rFonts w:ascii="Times New Roman" w:eastAsia="Times New Roman" w:hAnsi="Times New Roman"/>
      <w:sz w:val="23"/>
      <w:szCs w:val="23"/>
      <w:shd w:val="clear" w:color="auto" w:fill="FFFFFF"/>
    </w:rPr>
  </w:style>
  <w:style w:type="character" w:customStyle="1" w:styleId="ab">
    <w:name w:val="Основной текст + Курсив"/>
    <w:basedOn w:val="aa"/>
    <w:rsid w:val="00F2312B"/>
    <w:rPr>
      <w:rFonts w:ascii="Times New Roman" w:eastAsia="Times New Roman" w:hAnsi="Times New Roman"/>
      <w:i/>
      <w:iCs/>
      <w:sz w:val="23"/>
      <w:szCs w:val="23"/>
      <w:shd w:val="clear" w:color="auto" w:fill="FFFFFF"/>
    </w:rPr>
  </w:style>
  <w:style w:type="character" w:customStyle="1" w:styleId="100">
    <w:name w:val="Основной текст (10)_"/>
    <w:basedOn w:val="a0"/>
    <w:link w:val="101"/>
    <w:rsid w:val="00F2312B"/>
    <w:rPr>
      <w:rFonts w:ascii="Times New Roman" w:eastAsia="Times New Roman" w:hAnsi="Times New Roman"/>
      <w:sz w:val="32"/>
      <w:szCs w:val="32"/>
      <w:shd w:val="clear" w:color="auto" w:fill="FFFFFF"/>
    </w:rPr>
  </w:style>
  <w:style w:type="character" w:customStyle="1" w:styleId="54">
    <w:name w:val="Заголовок №5_"/>
    <w:basedOn w:val="a0"/>
    <w:link w:val="55"/>
    <w:rsid w:val="00F2312B"/>
    <w:rPr>
      <w:rFonts w:ascii="Times New Roman" w:eastAsia="Times New Roman" w:hAnsi="Times New Roman"/>
      <w:sz w:val="29"/>
      <w:szCs w:val="29"/>
      <w:shd w:val="clear" w:color="auto" w:fill="FFFFFF"/>
    </w:rPr>
  </w:style>
  <w:style w:type="character" w:customStyle="1" w:styleId="430">
    <w:name w:val="Заголовок №4 (3)_"/>
    <w:basedOn w:val="a0"/>
    <w:link w:val="431"/>
    <w:rsid w:val="00F2312B"/>
    <w:rPr>
      <w:rFonts w:ascii="Times New Roman" w:eastAsia="Times New Roman" w:hAnsi="Times New Roman"/>
      <w:sz w:val="35"/>
      <w:szCs w:val="35"/>
      <w:shd w:val="clear" w:color="auto" w:fill="FFFFFF"/>
    </w:rPr>
  </w:style>
  <w:style w:type="character" w:customStyle="1" w:styleId="81">
    <w:name w:val="Основной текст (8)_"/>
    <w:basedOn w:val="a0"/>
    <w:link w:val="82"/>
    <w:rsid w:val="00F2312B"/>
    <w:rPr>
      <w:rFonts w:ascii="Times New Roman" w:eastAsia="Times New Roman" w:hAnsi="Times New Roman"/>
      <w:sz w:val="34"/>
      <w:szCs w:val="34"/>
      <w:shd w:val="clear" w:color="auto" w:fill="FFFFFF"/>
    </w:rPr>
  </w:style>
  <w:style w:type="character" w:customStyle="1" w:styleId="540">
    <w:name w:val="Заголовок №5 (4)_"/>
    <w:basedOn w:val="a0"/>
    <w:link w:val="541"/>
    <w:rsid w:val="00F2312B"/>
    <w:rPr>
      <w:rFonts w:ascii="Times New Roman" w:eastAsia="Times New Roman" w:hAnsi="Times New Roman"/>
      <w:sz w:val="27"/>
      <w:szCs w:val="27"/>
      <w:shd w:val="clear" w:color="auto" w:fill="FFFFFF"/>
    </w:rPr>
  </w:style>
  <w:style w:type="character" w:customStyle="1" w:styleId="72">
    <w:name w:val="Основной текст (7)"/>
    <w:basedOn w:val="71"/>
    <w:rsid w:val="00F2312B"/>
    <w:rPr>
      <w:rFonts w:ascii="Times New Roman" w:eastAsia="Times New Roman" w:hAnsi="Times New Roman" w:cs="Times New Roman"/>
      <w:b w:val="0"/>
      <w:bCs w:val="0"/>
      <w:i w:val="0"/>
      <w:iCs w:val="0"/>
      <w:smallCaps w:val="0"/>
      <w:strike w:val="0"/>
      <w:spacing w:val="0"/>
      <w:sz w:val="23"/>
      <w:szCs w:val="23"/>
    </w:rPr>
  </w:style>
  <w:style w:type="character" w:customStyle="1" w:styleId="12pt">
    <w:name w:val="Основной текст + 12 pt"/>
    <w:basedOn w:val="aa"/>
    <w:rsid w:val="00F2312B"/>
    <w:rPr>
      <w:rFonts w:ascii="Times New Roman" w:eastAsia="Times New Roman" w:hAnsi="Times New Roman"/>
      <w:sz w:val="24"/>
      <w:szCs w:val="24"/>
      <w:shd w:val="clear" w:color="auto" w:fill="FFFFFF"/>
    </w:rPr>
  </w:style>
  <w:style w:type="character" w:customStyle="1" w:styleId="36">
    <w:name w:val="Основной текст3"/>
    <w:basedOn w:val="aa"/>
    <w:rsid w:val="00F2312B"/>
    <w:rPr>
      <w:rFonts w:ascii="Times New Roman" w:eastAsia="Times New Roman" w:hAnsi="Times New Roman"/>
      <w:sz w:val="23"/>
      <w:szCs w:val="23"/>
      <w:shd w:val="clear" w:color="auto" w:fill="FFFFFF"/>
    </w:rPr>
  </w:style>
  <w:style w:type="character" w:customStyle="1" w:styleId="91">
    <w:name w:val="Основной текст (9)_"/>
    <w:basedOn w:val="a0"/>
    <w:link w:val="92"/>
    <w:rsid w:val="00F2312B"/>
    <w:rPr>
      <w:rFonts w:ascii="Times New Roman" w:eastAsia="Times New Roman" w:hAnsi="Times New Roman"/>
      <w:sz w:val="33"/>
      <w:szCs w:val="33"/>
      <w:shd w:val="clear" w:color="auto" w:fill="FFFFFF"/>
    </w:rPr>
  </w:style>
  <w:style w:type="character" w:customStyle="1" w:styleId="918pt">
    <w:name w:val="Основной текст (9) + 18 pt"/>
    <w:basedOn w:val="91"/>
    <w:rsid w:val="00F2312B"/>
    <w:rPr>
      <w:rFonts w:ascii="Times New Roman" w:eastAsia="Times New Roman" w:hAnsi="Times New Roman"/>
      <w:sz w:val="36"/>
      <w:szCs w:val="36"/>
      <w:shd w:val="clear" w:color="auto" w:fill="FFFFFF"/>
    </w:rPr>
  </w:style>
  <w:style w:type="character" w:customStyle="1" w:styleId="916pt">
    <w:name w:val="Основной текст (9) + 16 pt;Полужирный;Курсив"/>
    <w:basedOn w:val="91"/>
    <w:rsid w:val="00F2312B"/>
    <w:rPr>
      <w:rFonts w:ascii="Times New Roman" w:eastAsia="Times New Roman" w:hAnsi="Times New Roman"/>
      <w:b/>
      <w:bCs/>
      <w:i/>
      <w:iCs/>
      <w:sz w:val="32"/>
      <w:szCs w:val="32"/>
      <w:shd w:val="clear" w:color="auto" w:fill="FFFFFF"/>
    </w:rPr>
  </w:style>
  <w:style w:type="character" w:customStyle="1" w:styleId="9135pt">
    <w:name w:val="Основной текст (9) + 13;5 pt;Полужирный;Курсив"/>
    <w:basedOn w:val="91"/>
    <w:rsid w:val="00F2312B"/>
    <w:rPr>
      <w:rFonts w:ascii="Times New Roman" w:eastAsia="Times New Roman" w:hAnsi="Times New Roman"/>
      <w:b/>
      <w:bCs/>
      <w:i/>
      <w:iCs/>
      <w:sz w:val="27"/>
      <w:szCs w:val="27"/>
      <w:shd w:val="clear" w:color="auto" w:fill="FFFFFF"/>
    </w:rPr>
  </w:style>
  <w:style w:type="character" w:customStyle="1" w:styleId="7105pt">
    <w:name w:val="Основной текст (7) + 10;5 pt"/>
    <w:basedOn w:val="71"/>
    <w:rsid w:val="00F2312B"/>
    <w:rPr>
      <w:rFonts w:ascii="Times New Roman" w:eastAsia="Times New Roman" w:hAnsi="Times New Roman" w:cs="Times New Roman"/>
      <w:b w:val="0"/>
      <w:bCs w:val="0"/>
      <w:i w:val="0"/>
      <w:iCs w:val="0"/>
      <w:smallCaps w:val="0"/>
      <w:strike w:val="0"/>
      <w:spacing w:val="0"/>
      <w:sz w:val="21"/>
      <w:szCs w:val="21"/>
    </w:rPr>
  </w:style>
  <w:style w:type="character" w:customStyle="1" w:styleId="5135pt">
    <w:name w:val="Заголовок №5 + 13;5 pt;Полужирный"/>
    <w:basedOn w:val="54"/>
    <w:rsid w:val="00F2312B"/>
    <w:rPr>
      <w:rFonts w:ascii="Times New Roman" w:eastAsia="Times New Roman" w:hAnsi="Times New Roman"/>
      <w:b/>
      <w:bCs/>
      <w:sz w:val="27"/>
      <w:szCs w:val="27"/>
      <w:shd w:val="clear" w:color="auto" w:fill="FFFFFF"/>
    </w:rPr>
  </w:style>
  <w:style w:type="character" w:customStyle="1" w:styleId="52pt">
    <w:name w:val="Заголовок №5 + Интервал 2 pt"/>
    <w:basedOn w:val="54"/>
    <w:rsid w:val="00F2312B"/>
    <w:rPr>
      <w:rFonts w:ascii="Times New Roman" w:eastAsia="Times New Roman" w:hAnsi="Times New Roman"/>
      <w:spacing w:val="40"/>
      <w:sz w:val="29"/>
      <w:szCs w:val="29"/>
      <w:shd w:val="clear" w:color="auto" w:fill="FFFFFF"/>
    </w:rPr>
  </w:style>
  <w:style w:type="character" w:customStyle="1" w:styleId="24">
    <w:name w:val="Заголовок №2_"/>
    <w:basedOn w:val="a0"/>
    <w:link w:val="25"/>
    <w:rsid w:val="00F2312B"/>
    <w:rPr>
      <w:rFonts w:ascii="Times New Roman" w:eastAsia="Times New Roman" w:hAnsi="Times New Roman"/>
      <w:sz w:val="39"/>
      <w:szCs w:val="39"/>
      <w:shd w:val="clear" w:color="auto" w:fill="FFFFFF"/>
    </w:rPr>
  </w:style>
  <w:style w:type="character" w:customStyle="1" w:styleId="2155pt">
    <w:name w:val="Заголовок №2 + 15;5 pt;Не курсив"/>
    <w:basedOn w:val="24"/>
    <w:rsid w:val="00F2312B"/>
    <w:rPr>
      <w:rFonts w:ascii="Times New Roman" w:eastAsia="Times New Roman" w:hAnsi="Times New Roman"/>
      <w:i/>
      <w:iCs/>
      <w:sz w:val="31"/>
      <w:szCs w:val="31"/>
      <w:shd w:val="clear" w:color="auto" w:fill="FFFFFF"/>
    </w:rPr>
  </w:style>
  <w:style w:type="character" w:customStyle="1" w:styleId="105pt">
    <w:name w:val="Основной текст + 10;5 pt"/>
    <w:basedOn w:val="aa"/>
    <w:rsid w:val="00F2312B"/>
    <w:rPr>
      <w:rFonts w:ascii="Times New Roman" w:eastAsia="Times New Roman" w:hAnsi="Times New Roman"/>
      <w:sz w:val="21"/>
      <w:szCs w:val="21"/>
      <w:shd w:val="clear" w:color="auto" w:fill="FFFFFF"/>
    </w:rPr>
  </w:style>
  <w:style w:type="character" w:customStyle="1" w:styleId="110">
    <w:name w:val="Основной текст (11)_"/>
    <w:basedOn w:val="a0"/>
    <w:link w:val="111"/>
    <w:rsid w:val="00F2312B"/>
    <w:rPr>
      <w:rFonts w:ascii="Times New Roman" w:eastAsia="Times New Roman" w:hAnsi="Times New Roman"/>
      <w:sz w:val="24"/>
      <w:szCs w:val="24"/>
      <w:shd w:val="clear" w:color="auto" w:fill="FFFFFF"/>
    </w:rPr>
  </w:style>
  <w:style w:type="character" w:customStyle="1" w:styleId="11115pt">
    <w:name w:val="Основной текст (11) + 11;5 pt"/>
    <w:basedOn w:val="110"/>
    <w:rsid w:val="00F2312B"/>
    <w:rPr>
      <w:rFonts w:ascii="Times New Roman" w:eastAsia="Times New Roman" w:hAnsi="Times New Roman"/>
      <w:sz w:val="23"/>
      <w:szCs w:val="23"/>
      <w:shd w:val="clear" w:color="auto" w:fill="FFFFFF"/>
    </w:rPr>
  </w:style>
  <w:style w:type="character" w:customStyle="1" w:styleId="120">
    <w:name w:val="Основной текст (12)_"/>
    <w:basedOn w:val="a0"/>
    <w:link w:val="121"/>
    <w:rsid w:val="00F2312B"/>
    <w:rPr>
      <w:rFonts w:ascii="Times New Roman" w:eastAsia="Times New Roman" w:hAnsi="Times New Roman"/>
      <w:sz w:val="21"/>
      <w:szCs w:val="21"/>
      <w:shd w:val="clear" w:color="auto" w:fill="FFFFFF"/>
    </w:rPr>
  </w:style>
  <w:style w:type="character" w:customStyle="1" w:styleId="121pt">
    <w:name w:val="Основной текст (12) + Интервал 1 pt"/>
    <w:basedOn w:val="120"/>
    <w:rsid w:val="00F2312B"/>
    <w:rPr>
      <w:rFonts w:ascii="Times New Roman" w:eastAsia="Times New Roman" w:hAnsi="Times New Roman"/>
      <w:spacing w:val="30"/>
      <w:sz w:val="21"/>
      <w:szCs w:val="21"/>
      <w:shd w:val="clear" w:color="auto" w:fill="FFFFFF"/>
    </w:rPr>
  </w:style>
  <w:style w:type="character" w:customStyle="1" w:styleId="1010pt">
    <w:name w:val="Основной текст (10) + 10 pt;Не полужирный;Не курсив"/>
    <w:basedOn w:val="100"/>
    <w:rsid w:val="00F2312B"/>
    <w:rPr>
      <w:rFonts w:ascii="Times New Roman" w:eastAsia="Times New Roman" w:hAnsi="Times New Roman"/>
      <w:b/>
      <w:bCs/>
      <w:i/>
      <w:iCs/>
      <w:sz w:val="20"/>
      <w:szCs w:val="20"/>
      <w:shd w:val="clear" w:color="auto" w:fill="FFFFFF"/>
    </w:rPr>
  </w:style>
  <w:style w:type="character" w:customStyle="1" w:styleId="10135pt">
    <w:name w:val="Основной текст (10) + 13;5 pt"/>
    <w:basedOn w:val="100"/>
    <w:rsid w:val="00F2312B"/>
    <w:rPr>
      <w:rFonts w:ascii="Times New Roman" w:eastAsia="Times New Roman" w:hAnsi="Times New Roman"/>
      <w:sz w:val="27"/>
      <w:szCs w:val="27"/>
      <w:shd w:val="clear" w:color="auto" w:fill="FFFFFF"/>
    </w:rPr>
  </w:style>
  <w:style w:type="character" w:customStyle="1" w:styleId="3115pt">
    <w:name w:val="Основной текст (3) + 11;5 pt;Не полужирный"/>
    <w:basedOn w:val="31"/>
    <w:rsid w:val="00F2312B"/>
    <w:rPr>
      <w:rFonts w:ascii="Times New Roman" w:eastAsia="Times New Roman" w:hAnsi="Times New Roman"/>
      <w:b/>
      <w:bCs/>
      <w:sz w:val="23"/>
      <w:szCs w:val="23"/>
      <w:shd w:val="clear" w:color="auto" w:fill="FFFFFF"/>
    </w:rPr>
  </w:style>
  <w:style w:type="character" w:customStyle="1" w:styleId="45">
    <w:name w:val="Основной текст4"/>
    <w:basedOn w:val="aa"/>
    <w:rsid w:val="00F2312B"/>
    <w:rPr>
      <w:rFonts w:ascii="Times New Roman" w:eastAsia="Times New Roman" w:hAnsi="Times New Roman"/>
      <w:sz w:val="23"/>
      <w:szCs w:val="23"/>
      <w:shd w:val="clear" w:color="auto" w:fill="FFFFFF"/>
    </w:rPr>
  </w:style>
  <w:style w:type="character" w:customStyle="1" w:styleId="4-1pt">
    <w:name w:val="Заголовок №4 + Не полужирный;Интервал -1 pt"/>
    <w:basedOn w:val="41"/>
    <w:rsid w:val="00F2312B"/>
    <w:rPr>
      <w:rFonts w:ascii="Times New Roman" w:eastAsia="Times New Roman" w:hAnsi="Times New Roman"/>
      <w:b/>
      <w:bCs/>
      <w:spacing w:val="-20"/>
      <w:sz w:val="32"/>
      <w:szCs w:val="32"/>
      <w:shd w:val="clear" w:color="auto" w:fill="FFFFFF"/>
    </w:rPr>
  </w:style>
  <w:style w:type="paragraph" w:customStyle="1" w:styleId="42">
    <w:name w:val="Заголовок №4"/>
    <w:basedOn w:val="a"/>
    <w:link w:val="41"/>
    <w:rsid w:val="00F2312B"/>
    <w:pPr>
      <w:shd w:val="clear" w:color="auto" w:fill="FFFFFF"/>
      <w:spacing w:after="120" w:line="0" w:lineRule="atLeast"/>
      <w:ind w:hanging="360"/>
      <w:jc w:val="left"/>
      <w:outlineLvl w:val="3"/>
    </w:pPr>
    <w:rPr>
      <w:rFonts w:eastAsia="Times New Roman"/>
      <w:sz w:val="32"/>
      <w:szCs w:val="32"/>
      <w:lang w:eastAsia="ru-RU"/>
    </w:rPr>
  </w:style>
  <w:style w:type="paragraph" w:customStyle="1" w:styleId="a9">
    <w:name w:val="Колонтитул"/>
    <w:basedOn w:val="a"/>
    <w:link w:val="a8"/>
    <w:rsid w:val="00F2312B"/>
    <w:pPr>
      <w:shd w:val="clear" w:color="auto" w:fill="FFFFFF"/>
      <w:spacing w:line="240" w:lineRule="auto"/>
      <w:ind w:firstLine="0"/>
      <w:jc w:val="left"/>
    </w:pPr>
    <w:rPr>
      <w:rFonts w:eastAsia="Times New Roman"/>
      <w:sz w:val="20"/>
      <w:szCs w:val="20"/>
      <w:lang w:eastAsia="ru-RU"/>
    </w:rPr>
  </w:style>
  <w:style w:type="paragraph" w:customStyle="1" w:styleId="22">
    <w:name w:val="Основной текст (2)"/>
    <w:basedOn w:val="a"/>
    <w:link w:val="21"/>
    <w:rsid w:val="00F2312B"/>
    <w:pPr>
      <w:shd w:val="clear" w:color="auto" w:fill="FFFFFF"/>
      <w:spacing w:before="120" w:after="360" w:line="0" w:lineRule="atLeast"/>
      <w:ind w:firstLine="0"/>
      <w:jc w:val="left"/>
    </w:pPr>
    <w:rPr>
      <w:rFonts w:eastAsia="Times New Roman"/>
      <w:sz w:val="39"/>
      <w:szCs w:val="39"/>
      <w:lang w:eastAsia="ru-RU"/>
    </w:rPr>
  </w:style>
  <w:style w:type="paragraph" w:customStyle="1" w:styleId="32">
    <w:name w:val="Основной текст (3)"/>
    <w:basedOn w:val="a"/>
    <w:link w:val="31"/>
    <w:rsid w:val="00F2312B"/>
    <w:pPr>
      <w:shd w:val="clear" w:color="auto" w:fill="FFFFFF"/>
      <w:spacing w:before="360" w:after="360" w:line="0" w:lineRule="atLeast"/>
      <w:ind w:firstLine="0"/>
      <w:jc w:val="left"/>
    </w:pPr>
    <w:rPr>
      <w:rFonts w:eastAsia="Times New Roman"/>
      <w:sz w:val="26"/>
      <w:szCs w:val="26"/>
      <w:lang w:eastAsia="ru-RU"/>
    </w:rPr>
  </w:style>
  <w:style w:type="paragraph" w:customStyle="1" w:styleId="44">
    <w:name w:val="Основной текст (4)"/>
    <w:basedOn w:val="a"/>
    <w:link w:val="43"/>
    <w:rsid w:val="00F2312B"/>
    <w:pPr>
      <w:shd w:val="clear" w:color="auto" w:fill="FFFFFF"/>
      <w:spacing w:before="360" w:line="274" w:lineRule="exact"/>
      <w:ind w:hanging="340"/>
      <w:jc w:val="left"/>
    </w:pPr>
    <w:rPr>
      <w:rFonts w:eastAsia="Times New Roman"/>
      <w:sz w:val="27"/>
      <w:szCs w:val="27"/>
      <w:lang w:eastAsia="ru-RU"/>
    </w:rPr>
  </w:style>
  <w:style w:type="paragraph" w:customStyle="1" w:styleId="51">
    <w:name w:val="Основной текст5"/>
    <w:basedOn w:val="a"/>
    <w:link w:val="aa"/>
    <w:rsid w:val="00F2312B"/>
    <w:pPr>
      <w:shd w:val="clear" w:color="auto" w:fill="FFFFFF"/>
      <w:spacing w:line="274" w:lineRule="exact"/>
      <w:ind w:hanging="400"/>
      <w:jc w:val="left"/>
    </w:pPr>
    <w:rPr>
      <w:rFonts w:eastAsia="Times New Roman"/>
      <w:sz w:val="23"/>
      <w:szCs w:val="23"/>
      <w:lang w:eastAsia="ru-RU"/>
    </w:rPr>
  </w:style>
  <w:style w:type="paragraph" w:customStyle="1" w:styleId="12">
    <w:name w:val="Заголовок №1"/>
    <w:basedOn w:val="a"/>
    <w:link w:val="11"/>
    <w:rsid w:val="00F2312B"/>
    <w:pPr>
      <w:shd w:val="clear" w:color="auto" w:fill="FFFFFF"/>
      <w:spacing w:before="120" w:after="420" w:line="0" w:lineRule="atLeast"/>
      <w:ind w:firstLine="0"/>
      <w:jc w:val="left"/>
      <w:outlineLvl w:val="0"/>
    </w:pPr>
    <w:rPr>
      <w:rFonts w:eastAsia="Times New Roman"/>
      <w:sz w:val="43"/>
      <w:szCs w:val="43"/>
      <w:lang w:eastAsia="ru-RU"/>
    </w:rPr>
  </w:style>
  <w:style w:type="paragraph" w:customStyle="1" w:styleId="321">
    <w:name w:val="Заголовок №3 (2)"/>
    <w:basedOn w:val="a"/>
    <w:link w:val="320"/>
    <w:rsid w:val="00F2312B"/>
    <w:pPr>
      <w:shd w:val="clear" w:color="auto" w:fill="FFFFFF"/>
      <w:spacing w:before="420" w:after="420" w:line="0" w:lineRule="atLeast"/>
      <w:ind w:firstLine="0"/>
      <w:jc w:val="left"/>
      <w:outlineLvl w:val="2"/>
    </w:pPr>
    <w:rPr>
      <w:rFonts w:eastAsia="Times New Roman"/>
      <w:sz w:val="27"/>
      <w:szCs w:val="27"/>
      <w:lang w:eastAsia="ru-RU"/>
    </w:rPr>
  </w:style>
  <w:style w:type="paragraph" w:customStyle="1" w:styleId="53">
    <w:name w:val="Основной текст (5)"/>
    <w:basedOn w:val="a"/>
    <w:link w:val="52"/>
    <w:rsid w:val="00F2312B"/>
    <w:pPr>
      <w:shd w:val="clear" w:color="auto" w:fill="FFFFFF"/>
      <w:spacing w:line="322" w:lineRule="exact"/>
      <w:ind w:hanging="360"/>
      <w:jc w:val="left"/>
    </w:pPr>
    <w:rPr>
      <w:rFonts w:eastAsia="Times New Roman"/>
      <w:sz w:val="27"/>
      <w:szCs w:val="27"/>
      <w:lang w:eastAsia="ru-RU"/>
    </w:rPr>
  </w:style>
  <w:style w:type="paragraph" w:customStyle="1" w:styleId="521">
    <w:name w:val="Заголовок №5 (2)"/>
    <w:basedOn w:val="a"/>
    <w:link w:val="520"/>
    <w:rsid w:val="00F2312B"/>
    <w:pPr>
      <w:shd w:val="clear" w:color="auto" w:fill="FFFFFF"/>
      <w:spacing w:before="120" w:after="120" w:line="0" w:lineRule="atLeast"/>
      <w:ind w:firstLine="0"/>
      <w:jc w:val="left"/>
      <w:outlineLvl w:val="4"/>
    </w:pPr>
    <w:rPr>
      <w:rFonts w:eastAsia="Times New Roman"/>
      <w:sz w:val="23"/>
      <w:szCs w:val="23"/>
      <w:lang w:eastAsia="ru-RU"/>
    </w:rPr>
  </w:style>
  <w:style w:type="paragraph" w:customStyle="1" w:styleId="330">
    <w:name w:val="Заголовок №3 (3)"/>
    <w:basedOn w:val="a"/>
    <w:link w:val="33"/>
    <w:rsid w:val="00F2312B"/>
    <w:pPr>
      <w:shd w:val="clear" w:color="auto" w:fill="FFFFFF"/>
      <w:spacing w:before="480" w:after="360" w:line="0" w:lineRule="atLeast"/>
      <w:ind w:firstLine="0"/>
      <w:jc w:val="left"/>
      <w:outlineLvl w:val="2"/>
    </w:pPr>
    <w:rPr>
      <w:rFonts w:eastAsia="Times New Roman"/>
      <w:sz w:val="31"/>
      <w:szCs w:val="31"/>
      <w:lang w:eastAsia="ru-RU"/>
    </w:rPr>
  </w:style>
  <w:style w:type="paragraph" w:customStyle="1" w:styleId="62">
    <w:name w:val="Основной текст (6)"/>
    <w:basedOn w:val="a"/>
    <w:link w:val="61"/>
    <w:rsid w:val="00F2312B"/>
    <w:pPr>
      <w:shd w:val="clear" w:color="auto" w:fill="FFFFFF"/>
      <w:spacing w:before="120" w:after="120" w:line="0" w:lineRule="atLeast"/>
      <w:ind w:hanging="360"/>
      <w:jc w:val="left"/>
    </w:pPr>
    <w:rPr>
      <w:rFonts w:ascii="Trebuchet MS" w:eastAsia="Trebuchet MS" w:hAnsi="Trebuchet MS" w:cs="Trebuchet MS"/>
      <w:sz w:val="24"/>
      <w:szCs w:val="24"/>
      <w:lang w:val="en-US" w:eastAsia="ru-RU"/>
    </w:rPr>
  </w:style>
  <w:style w:type="paragraph" w:customStyle="1" w:styleId="531">
    <w:name w:val="Заголовок №5 (3)"/>
    <w:basedOn w:val="a"/>
    <w:link w:val="530"/>
    <w:rsid w:val="00F2312B"/>
    <w:pPr>
      <w:shd w:val="clear" w:color="auto" w:fill="FFFFFF"/>
      <w:spacing w:after="120" w:line="0" w:lineRule="atLeast"/>
      <w:ind w:hanging="360"/>
      <w:jc w:val="left"/>
      <w:outlineLvl w:val="4"/>
    </w:pPr>
    <w:rPr>
      <w:rFonts w:eastAsia="Times New Roman"/>
      <w:sz w:val="27"/>
      <w:szCs w:val="27"/>
      <w:lang w:eastAsia="ru-RU"/>
    </w:rPr>
  </w:style>
  <w:style w:type="paragraph" w:customStyle="1" w:styleId="35">
    <w:name w:val="Заголовок №3"/>
    <w:basedOn w:val="a"/>
    <w:link w:val="34"/>
    <w:rsid w:val="00F2312B"/>
    <w:pPr>
      <w:shd w:val="clear" w:color="auto" w:fill="FFFFFF"/>
      <w:spacing w:before="120" w:after="540" w:line="413" w:lineRule="exact"/>
      <w:ind w:firstLine="0"/>
      <w:jc w:val="center"/>
      <w:outlineLvl w:val="2"/>
    </w:pPr>
    <w:rPr>
      <w:rFonts w:eastAsia="Times New Roman"/>
      <w:sz w:val="32"/>
      <w:szCs w:val="32"/>
      <w:lang w:eastAsia="ru-RU"/>
    </w:rPr>
  </w:style>
  <w:style w:type="paragraph" w:customStyle="1" w:styleId="341">
    <w:name w:val="Заголовок №3 (4)"/>
    <w:basedOn w:val="a"/>
    <w:link w:val="340"/>
    <w:rsid w:val="00F2312B"/>
    <w:pPr>
      <w:shd w:val="clear" w:color="auto" w:fill="FFFFFF"/>
      <w:spacing w:before="540" w:after="120" w:line="0" w:lineRule="atLeast"/>
      <w:ind w:firstLine="0"/>
      <w:jc w:val="center"/>
      <w:outlineLvl w:val="2"/>
    </w:pPr>
    <w:rPr>
      <w:rFonts w:eastAsia="Times New Roman"/>
      <w:sz w:val="33"/>
      <w:szCs w:val="33"/>
      <w:lang w:eastAsia="ru-RU"/>
    </w:rPr>
  </w:style>
  <w:style w:type="paragraph" w:customStyle="1" w:styleId="421">
    <w:name w:val="Заголовок №4 (2)"/>
    <w:basedOn w:val="a"/>
    <w:link w:val="420"/>
    <w:rsid w:val="00F2312B"/>
    <w:pPr>
      <w:shd w:val="clear" w:color="auto" w:fill="FFFFFF"/>
      <w:spacing w:before="1140" w:line="0" w:lineRule="atLeast"/>
      <w:ind w:hanging="360"/>
      <w:jc w:val="left"/>
      <w:outlineLvl w:val="3"/>
    </w:pPr>
    <w:rPr>
      <w:rFonts w:eastAsia="Times New Roman"/>
      <w:sz w:val="31"/>
      <w:szCs w:val="31"/>
      <w:lang w:eastAsia="ru-RU"/>
    </w:rPr>
  </w:style>
  <w:style w:type="paragraph" w:customStyle="1" w:styleId="101">
    <w:name w:val="Основной текст (10)"/>
    <w:basedOn w:val="a"/>
    <w:link w:val="100"/>
    <w:rsid w:val="00F2312B"/>
    <w:pPr>
      <w:shd w:val="clear" w:color="auto" w:fill="FFFFFF"/>
      <w:spacing w:line="0" w:lineRule="atLeast"/>
      <w:ind w:firstLine="0"/>
      <w:jc w:val="left"/>
    </w:pPr>
    <w:rPr>
      <w:rFonts w:eastAsia="Times New Roman"/>
      <w:sz w:val="32"/>
      <w:szCs w:val="32"/>
      <w:lang w:eastAsia="ru-RU"/>
    </w:rPr>
  </w:style>
  <w:style w:type="paragraph" w:customStyle="1" w:styleId="55">
    <w:name w:val="Заголовок №5"/>
    <w:basedOn w:val="a"/>
    <w:link w:val="54"/>
    <w:rsid w:val="00F2312B"/>
    <w:pPr>
      <w:shd w:val="clear" w:color="auto" w:fill="FFFFFF"/>
      <w:spacing w:after="60" w:line="0" w:lineRule="atLeast"/>
      <w:ind w:firstLine="0"/>
      <w:jc w:val="left"/>
      <w:outlineLvl w:val="4"/>
    </w:pPr>
    <w:rPr>
      <w:rFonts w:eastAsia="Times New Roman"/>
      <w:sz w:val="29"/>
      <w:szCs w:val="29"/>
      <w:lang w:eastAsia="ru-RU"/>
    </w:rPr>
  </w:style>
  <w:style w:type="paragraph" w:customStyle="1" w:styleId="431">
    <w:name w:val="Заголовок №4 (3)"/>
    <w:basedOn w:val="a"/>
    <w:link w:val="430"/>
    <w:rsid w:val="00F2312B"/>
    <w:pPr>
      <w:shd w:val="clear" w:color="auto" w:fill="FFFFFF"/>
      <w:spacing w:before="60" w:line="408" w:lineRule="exact"/>
      <w:ind w:firstLine="0"/>
      <w:jc w:val="center"/>
      <w:outlineLvl w:val="3"/>
    </w:pPr>
    <w:rPr>
      <w:rFonts w:eastAsia="Times New Roman"/>
      <w:sz w:val="35"/>
      <w:szCs w:val="35"/>
      <w:lang w:eastAsia="ru-RU"/>
    </w:rPr>
  </w:style>
  <w:style w:type="paragraph" w:customStyle="1" w:styleId="82">
    <w:name w:val="Основной текст (8)"/>
    <w:basedOn w:val="a"/>
    <w:link w:val="81"/>
    <w:rsid w:val="00F2312B"/>
    <w:pPr>
      <w:shd w:val="clear" w:color="auto" w:fill="FFFFFF"/>
      <w:spacing w:after="540" w:line="0" w:lineRule="atLeast"/>
      <w:ind w:firstLine="0"/>
      <w:jc w:val="center"/>
    </w:pPr>
    <w:rPr>
      <w:rFonts w:eastAsia="Times New Roman"/>
      <w:sz w:val="34"/>
      <w:szCs w:val="34"/>
      <w:lang w:eastAsia="ru-RU"/>
    </w:rPr>
  </w:style>
  <w:style w:type="paragraph" w:customStyle="1" w:styleId="541">
    <w:name w:val="Заголовок №5 (4)"/>
    <w:basedOn w:val="a"/>
    <w:link w:val="540"/>
    <w:rsid w:val="00F2312B"/>
    <w:pPr>
      <w:shd w:val="clear" w:color="auto" w:fill="FFFFFF"/>
      <w:spacing w:before="540" w:line="274" w:lineRule="exact"/>
      <w:ind w:firstLine="0"/>
      <w:jc w:val="left"/>
      <w:outlineLvl w:val="4"/>
    </w:pPr>
    <w:rPr>
      <w:rFonts w:eastAsia="Times New Roman"/>
      <w:sz w:val="27"/>
      <w:szCs w:val="27"/>
      <w:lang w:eastAsia="ru-RU"/>
    </w:rPr>
  </w:style>
  <w:style w:type="paragraph" w:customStyle="1" w:styleId="92">
    <w:name w:val="Основной текст (9)"/>
    <w:basedOn w:val="a"/>
    <w:link w:val="91"/>
    <w:rsid w:val="00F2312B"/>
    <w:pPr>
      <w:shd w:val="clear" w:color="auto" w:fill="FFFFFF"/>
      <w:spacing w:before="60" w:after="240" w:line="389" w:lineRule="exact"/>
      <w:ind w:firstLine="0"/>
      <w:jc w:val="center"/>
    </w:pPr>
    <w:rPr>
      <w:rFonts w:eastAsia="Times New Roman"/>
      <w:sz w:val="33"/>
      <w:szCs w:val="33"/>
      <w:lang w:eastAsia="ru-RU"/>
    </w:rPr>
  </w:style>
  <w:style w:type="paragraph" w:customStyle="1" w:styleId="25">
    <w:name w:val="Заголовок №2"/>
    <w:basedOn w:val="a"/>
    <w:link w:val="24"/>
    <w:rsid w:val="00F2312B"/>
    <w:pPr>
      <w:shd w:val="clear" w:color="auto" w:fill="FFFFFF"/>
      <w:spacing w:before="60" w:after="360" w:line="442" w:lineRule="exact"/>
      <w:ind w:firstLine="0"/>
      <w:jc w:val="center"/>
      <w:outlineLvl w:val="1"/>
    </w:pPr>
    <w:rPr>
      <w:rFonts w:eastAsia="Times New Roman"/>
      <w:sz w:val="39"/>
      <w:szCs w:val="39"/>
      <w:lang w:eastAsia="ru-RU"/>
    </w:rPr>
  </w:style>
  <w:style w:type="paragraph" w:customStyle="1" w:styleId="111">
    <w:name w:val="Основной текст (11)"/>
    <w:basedOn w:val="a"/>
    <w:link w:val="110"/>
    <w:rsid w:val="00F2312B"/>
    <w:pPr>
      <w:shd w:val="clear" w:color="auto" w:fill="FFFFFF"/>
      <w:spacing w:line="274" w:lineRule="exact"/>
      <w:ind w:hanging="360"/>
      <w:jc w:val="left"/>
    </w:pPr>
    <w:rPr>
      <w:rFonts w:eastAsia="Times New Roman"/>
      <w:sz w:val="24"/>
      <w:szCs w:val="24"/>
      <w:lang w:eastAsia="ru-RU"/>
    </w:rPr>
  </w:style>
  <w:style w:type="paragraph" w:customStyle="1" w:styleId="121">
    <w:name w:val="Основной текст (12)"/>
    <w:basedOn w:val="a"/>
    <w:link w:val="120"/>
    <w:rsid w:val="00F2312B"/>
    <w:pPr>
      <w:shd w:val="clear" w:color="auto" w:fill="FFFFFF"/>
      <w:spacing w:line="274" w:lineRule="exact"/>
      <w:ind w:hanging="360"/>
      <w:jc w:val="left"/>
    </w:pPr>
    <w:rPr>
      <w:rFonts w:eastAsia="Times New Roman"/>
      <w:sz w:val="21"/>
      <w:szCs w:val="21"/>
      <w:lang w:eastAsia="ru-RU"/>
    </w:rPr>
  </w:style>
  <w:style w:type="character" w:styleId="ac">
    <w:name w:val="Hyperlink"/>
    <w:unhideWhenUsed/>
    <w:rsid w:val="004031B2"/>
    <w:rPr>
      <w:color w:val="0000FF"/>
      <w:u w:val="single"/>
    </w:rPr>
  </w:style>
  <w:style w:type="paragraph" w:styleId="ad">
    <w:name w:val="List Paragraph"/>
    <w:basedOn w:val="a"/>
    <w:uiPriority w:val="34"/>
    <w:qFormat/>
    <w:rsid w:val="00B24595"/>
    <w:pPr>
      <w:ind w:left="720"/>
      <w:contextualSpacing/>
    </w:pPr>
  </w:style>
  <w:style w:type="character" w:customStyle="1" w:styleId="30">
    <w:name w:val="Заголовок 3 Знак"/>
    <w:basedOn w:val="a0"/>
    <w:link w:val="3"/>
    <w:uiPriority w:val="9"/>
    <w:semiHidden/>
    <w:rsid w:val="00EF30B5"/>
    <w:rPr>
      <w:rFonts w:ascii="Cambria" w:eastAsia="Times New Roman" w:hAnsi="Cambria"/>
      <w:b/>
      <w:bCs/>
      <w:color w:val="000000"/>
      <w:sz w:val="26"/>
      <w:szCs w:val="26"/>
      <w:lang w:eastAsia="ar-SA"/>
    </w:rPr>
  </w:style>
  <w:style w:type="character" w:customStyle="1" w:styleId="40">
    <w:name w:val="Заголовок 4 Знак"/>
    <w:basedOn w:val="a0"/>
    <w:link w:val="4"/>
    <w:uiPriority w:val="9"/>
    <w:semiHidden/>
    <w:rsid w:val="00EF30B5"/>
    <w:rPr>
      <w:rFonts w:eastAsia="Times New Roman"/>
      <w:b/>
      <w:bCs/>
      <w:color w:val="000000"/>
      <w:sz w:val="28"/>
      <w:szCs w:val="28"/>
      <w:lang w:eastAsia="ar-SA"/>
    </w:rPr>
  </w:style>
  <w:style w:type="character" w:customStyle="1" w:styleId="50">
    <w:name w:val="Заголовок 5 Знак"/>
    <w:basedOn w:val="a0"/>
    <w:link w:val="5"/>
    <w:uiPriority w:val="9"/>
    <w:semiHidden/>
    <w:rsid w:val="00EF30B5"/>
    <w:rPr>
      <w:rFonts w:eastAsia="Times New Roman"/>
      <w:b/>
      <w:bCs/>
      <w:i/>
      <w:iCs/>
      <w:color w:val="000000"/>
      <w:sz w:val="26"/>
      <w:szCs w:val="26"/>
      <w:lang w:eastAsia="ar-SA"/>
    </w:rPr>
  </w:style>
  <w:style w:type="character" w:customStyle="1" w:styleId="60">
    <w:name w:val="Заголовок 6 Знак"/>
    <w:basedOn w:val="a0"/>
    <w:link w:val="6"/>
    <w:uiPriority w:val="9"/>
    <w:semiHidden/>
    <w:rsid w:val="00EF30B5"/>
    <w:rPr>
      <w:rFonts w:eastAsia="Times New Roman"/>
      <w:b/>
      <w:bCs/>
      <w:color w:val="000000"/>
      <w:sz w:val="22"/>
      <w:szCs w:val="22"/>
      <w:lang w:eastAsia="ar-SA"/>
    </w:rPr>
  </w:style>
  <w:style w:type="character" w:customStyle="1" w:styleId="70">
    <w:name w:val="Заголовок 7 Знак"/>
    <w:basedOn w:val="a0"/>
    <w:link w:val="7"/>
    <w:uiPriority w:val="9"/>
    <w:semiHidden/>
    <w:rsid w:val="00EF30B5"/>
    <w:rPr>
      <w:rFonts w:eastAsia="Times New Roman"/>
      <w:b/>
      <w:color w:val="000000"/>
      <w:sz w:val="24"/>
      <w:lang w:eastAsia="ar-SA"/>
    </w:rPr>
  </w:style>
  <w:style w:type="character" w:customStyle="1" w:styleId="80">
    <w:name w:val="Заголовок 8 Знак"/>
    <w:basedOn w:val="a0"/>
    <w:link w:val="8"/>
    <w:uiPriority w:val="9"/>
    <w:semiHidden/>
    <w:rsid w:val="00EF30B5"/>
    <w:rPr>
      <w:rFonts w:eastAsia="Times New Roman"/>
      <w:b/>
      <w:i/>
      <w:iCs/>
      <w:color w:val="000000"/>
      <w:sz w:val="24"/>
      <w:lang w:eastAsia="ar-SA"/>
    </w:rPr>
  </w:style>
  <w:style w:type="character" w:customStyle="1" w:styleId="90">
    <w:name w:val="Заголовок 9 Знак"/>
    <w:basedOn w:val="a0"/>
    <w:link w:val="9"/>
    <w:uiPriority w:val="9"/>
    <w:semiHidden/>
    <w:rsid w:val="00EF30B5"/>
    <w:rPr>
      <w:rFonts w:ascii="Cambria" w:eastAsia="Times New Roman" w:hAnsi="Cambria"/>
      <w:b/>
      <w:color w:val="000000"/>
      <w:sz w:val="22"/>
      <w:szCs w:val="22"/>
      <w:lang w:eastAsia="ar-SA"/>
    </w:rPr>
  </w:style>
  <w:style w:type="numbering" w:customStyle="1" w:styleId="14">
    <w:name w:val="Нет списка1"/>
    <w:next w:val="a2"/>
    <w:uiPriority w:val="99"/>
    <w:semiHidden/>
    <w:unhideWhenUsed/>
    <w:rsid w:val="00EF30B5"/>
  </w:style>
  <w:style w:type="character" w:customStyle="1" w:styleId="15">
    <w:name w:val="Заголовок Знак1"/>
    <w:link w:val="ae"/>
    <w:uiPriority w:val="10"/>
    <w:rsid w:val="00EF30B5"/>
    <w:rPr>
      <w:rFonts w:ascii="Cambria" w:eastAsia="Times New Roman" w:hAnsi="Cambria"/>
      <w:b/>
      <w:bCs/>
      <w:kern w:val="28"/>
      <w:sz w:val="32"/>
      <w:szCs w:val="32"/>
    </w:rPr>
  </w:style>
  <w:style w:type="paragraph" w:styleId="ae">
    <w:name w:val="Title"/>
    <w:basedOn w:val="a"/>
    <w:next w:val="a"/>
    <w:link w:val="15"/>
    <w:uiPriority w:val="10"/>
    <w:qFormat/>
    <w:rsid w:val="00EF30B5"/>
    <w:pPr>
      <w:widowControl w:val="0"/>
      <w:suppressAutoHyphens/>
      <w:spacing w:line="240" w:lineRule="auto"/>
      <w:ind w:firstLine="0"/>
      <w:contextualSpacing/>
      <w:jc w:val="left"/>
    </w:pPr>
    <w:rPr>
      <w:rFonts w:ascii="Cambria" w:eastAsia="Times New Roman" w:hAnsi="Cambria"/>
      <w:b/>
      <w:bCs/>
      <w:kern w:val="28"/>
      <w:sz w:val="32"/>
      <w:szCs w:val="32"/>
      <w:lang w:eastAsia="ru-RU"/>
    </w:rPr>
  </w:style>
  <w:style w:type="character" w:customStyle="1" w:styleId="af">
    <w:name w:val="Заголовок Знак"/>
    <w:basedOn w:val="a0"/>
    <w:uiPriority w:val="10"/>
    <w:rsid w:val="00EF30B5"/>
    <w:rPr>
      <w:rFonts w:asciiTheme="majorHAnsi" w:eastAsiaTheme="majorEastAsia" w:hAnsiTheme="majorHAnsi" w:cstheme="majorBidi"/>
      <w:spacing w:val="-10"/>
      <w:kern w:val="28"/>
      <w:sz w:val="56"/>
      <w:szCs w:val="56"/>
      <w:lang w:eastAsia="en-US"/>
    </w:rPr>
  </w:style>
  <w:style w:type="paragraph" w:styleId="af0">
    <w:name w:val="Subtitle"/>
    <w:basedOn w:val="a"/>
    <w:next w:val="a"/>
    <w:link w:val="af1"/>
    <w:uiPriority w:val="11"/>
    <w:qFormat/>
    <w:rsid w:val="00EF30B5"/>
    <w:pPr>
      <w:widowControl w:val="0"/>
      <w:suppressAutoHyphens/>
      <w:spacing w:after="60" w:line="240" w:lineRule="auto"/>
      <w:ind w:firstLine="0"/>
      <w:jc w:val="center"/>
      <w:outlineLvl w:val="1"/>
    </w:pPr>
    <w:rPr>
      <w:rFonts w:ascii="Cambria" w:eastAsia="Times New Roman" w:hAnsi="Cambria"/>
      <w:b/>
      <w:color w:val="000000"/>
      <w:sz w:val="24"/>
      <w:szCs w:val="20"/>
      <w:lang w:eastAsia="ar-SA"/>
    </w:rPr>
  </w:style>
  <w:style w:type="character" w:customStyle="1" w:styleId="af1">
    <w:name w:val="Подзаголовок Знак"/>
    <w:basedOn w:val="a0"/>
    <w:link w:val="af0"/>
    <w:uiPriority w:val="11"/>
    <w:rsid w:val="00EF30B5"/>
    <w:rPr>
      <w:rFonts w:ascii="Cambria" w:eastAsia="Times New Roman" w:hAnsi="Cambria"/>
      <w:b/>
      <w:color w:val="000000"/>
      <w:sz w:val="24"/>
      <w:lang w:eastAsia="ar-SA"/>
    </w:rPr>
  </w:style>
  <w:style w:type="character" w:styleId="af2">
    <w:name w:val="Strong"/>
    <w:uiPriority w:val="22"/>
    <w:qFormat/>
    <w:rsid w:val="00EF30B5"/>
    <w:rPr>
      <w:b/>
      <w:bCs/>
    </w:rPr>
  </w:style>
  <w:style w:type="character" w:styleId="af3">
    <w:name w:val="Emphasis"/>
    <w:uiPriority w:val="20"/>
    <w:qFormat/>
    <w:rsid w:val="00EF30B5"/>
    <w:rPr>
      <w:i/>
      <w:iCs/>
    </w:rPr>
  </w:style>
  <w:style w:type="paragraph" w:styleId="af4">
    <w:name w:val="No Spacing"/>
    <w:basedOn w:val="a"/>
    <w:uiPriority w:val="1"/>
    <w:qFormat/>
    <w:rsid w:val="00EF30B5"/>
    <w:pPr>
      <w:widowControl w:val="0"/>
      <w:suppressAutoHyphens/>
      <w:spacing w:line="240" w:lineRule="auto"/>
      <w:ind w:firstLine="0"/>
      <w:jc w:val="left"/>
    </w:pPr>
    <w:rPr>
      <w:rFonts w:eastAsia="Times New Roman"/>
      <w:b/>
      <w:color w:val="000000"/>
      <w:sz w:val="24"/>
      <w:szCs w:val="20"/>
      <w:lang w:eastAsia="ar-SA"/>
    </w:rPr>
  </w:style>
  <w:style w:type="paragraph" w:styleId="26">
    <w:name w:val="Quote"/>
    <w:basedOn w:val="a"/>
    <w:next w:val="a"/>
    <w:link w:val="27"/>
    <w:uiPriority w:val="29"/>
    <w:qFormat/>
    <w:rsid w:val="00EF30B5"/>
    <w:pPr>
      <w:widowControl w:val="0"/>
      <w:suppressAutoHyphens/>
      <w:spacing w:line="240" w:lineRule="auto"/>
      <w:ind w:firstLine="0"/>
      <w:jc w:val="left"/>
    </w:pPr>
    <w:rPr>
      <w:rFonts w:ascii="Calibri" w:eastAsia="Times New Roman" w:hAnsi="Calibri"/>
      <w:b/>
      <w:i/>
      <w:iCs/>
      <w:color w:val="000000"/>
      <w:sz w:val="22"/>
      <w:lang w:eastAsia="ar-SA"/>
    </w:rPr>
  </w:style>
  <w:style w:type="character" w:customStyle="1" w:styleId="27">
    <w:name w:val="Цитата 2 Знак"/>
    <w:basedOn w:val="a0"/>
    <w:link w:val="26"/>
    <w:uiPriority w:val="29"/>
    <w:rsid w:val="00EF30B5"/>
    <w:rPr>
      <w:rFonts w:eastAsia="Times New Roman"/>
      <w:b/>
      <w:i/>
      <w:iCs/>
      <w:color w:val="000000"/>
      <w:sz w:val="22"/>
      <w:szCs w:val="22"/>
      <w:lang w:eastAsia="ar-SA"/>
    </w:rPr>
  </w:style>
  <w:style w:type="paragraph" w:styleId="af5">
    <w:name w:val="Intense Quote"/>
    <w:basedOn w:val="a"/>
    <w:next w:val="a"/>
    <w:link w:val="af6"/>
    <w:uiPriority w:val="30"/>
    <w:qFormat/>
    <w:rsid w:val="00EF30B5"/>
    <w:pPr>
      <w:widowControl w:val="0"/>
      <w:pBdr>
        <w:bottom w:val="single" w:sz="4" w:space="4" w:color="4F81BD"/>
      </w:pBdr>
      <w:suppressAutoHyphens/>
      <w:spacing w:before="200" w:after="280" w:line="240" w:lineRule="auto"/>
      <w:ind w:left="936" w:right="936" w:firstLine="0"/>
      <w:jc w:val="left"/>
    </w:pPr>
    <w:rPr>
      <w:rFonts w:ascii="Calibri" w:eastAsia="Times New Roman" w:hAnsi="Calibri"/>
      <w:b/>
      <w:bCs/>
      <w:i/>
      <w:iCs/>
      <w:color w:val="4F81BD"/>
      <w:sz w:val="22"/>
      <w:lang w:eastAsia="ar-SA"/>
    </w:rPr>
  </w:style>
  <w:style w:type="character" w:customStyle="1" w:styleId="af6">
    <w:name w:val="Выделенная цитата Знак"/>
    <w:basedOn w:val="a0"/>
    <w:link w:val="af5"/>
    <w:uiPriority w:val="30"/>
    <w:rsid w:val="00EF30B5"/>
    <w:rPr>
      <w:rFonts w:eastAsia="Times New Roman"/>
      <w:b/>
      <w:bCs/>
      <w:i/>
      <w:iCs/>
      <w:color w:val="4F81BD"/>
      <w:sz w:val="22"/>
      <w:szCs w:val="22"/>
      <w:lang w:eastAsia="ar-SA"/>
    </w:rPr>
  </w:style>
  <w:style w:type="character" w:styleId="af7">
    <w:name w:val="Subtle Emphasis"/>
    <w:uiPriority w:val="19"/>
    <w:qFormat/>
    <w:rsid w:val="00EF30B5"/>
    <w:rPr>
      <w:i/>
      <w:iCs/>
      <w:color w:val="808080"/>
    </w:rPr>
  </w:style>
  <w:style w:type="character" w:styleId="af8">
    <w:name w:val="Intense Emphasis"/>
    <w:uiPriority w:val="21"/>
    <w:qFormat/>
    <w:rsid w:val="00EF30B5"/>
    <w:rPr>
      <w:b/>
      <w:bCs/>
      <w:i/>
      <w:iCs/>
      <w:color w:val="4F81BD"/>
    </w:rPr>
  </w:style>
  <w:style w:type="character" w:styleId="af9">
    <w:name w:val="Subtle Reference"/>
    <w:uiPriority w:val="31"/>
    <w:qFormat/>
    <w:rsid w:val="00EF30B5"/>
    <w:rPr>
      <w:smallCaps/>
      <w:color w:val="C0504D"/>
      <w:u w:val="single"/>
    </w:rPr>
  </w:style>
  <w:style w:type="character" w:styleId="afa">
    <w:name w:val="Intense Reference"/>
    <w:uiPriority w:val="32"/>
    <w:qFormat/>
    <w:rsid w:val="00EF30B5"/>
    <w:rPr>
      <w:b/>
      <w:bCs/>
      <w:smallCaps/>
      <w:color w:val="C0504D"/>
      <w:spacing w:val="5"/>
      <w:u w:val="single"/>
    </w:rPr>
  </w:style>
  <w:style w:type="character" w:styleId="afb">
    <w:name w:val="Book Title"/>
    <w:uiPriority w:val="33"/>
    <w:qFormat/>
    <w:rsid w:val="00EF30B5"/>
    <w:rPr>
      <w:b/>
      <w:bCs/>
      <w:smallCaps/>
      <w:spacing w:val="5"/>
    </w:rPr>
  </w:style>
  <w:style w:type="paragraph" w:styleId="afc">
    <w:name w:val="TOC Heading"/>
    <w:basedOn w:val="1"/>
    <w:next w:val="a"/>
    <w:uiPriority w:val="39"/>
    <w:semiHidden/>
    <w:unhideWhenUsed/>
    <w:qFormat/>
    <w:rsid w:val="00EF30B5"/>
    <w:pPr>
      <w:keepLines w:val="0"/>
      <w:widowControl w:val="0"/>
      <w:suppressAutoHyphens/>
      <w:spacing w:before="240" w:after="60" w:line="240" w:lineRule="auto"/>
      <w:ind w:firstLine="0"/>
      <w:jc w:val="left"/>
      <w:outlineLvl w:val="9"/>
    </w:pPr>
    <w:rPr>
      <w:rFonts w:ascii="Cambria" w:hAnsi="Cambria"/>
      <w:color w:val="000000"/>
      <w:kern w:val="32"/>
      <w:szCs w:val="32"/>
      <w:lang w:eastAsia="ar-SA"/>
    </w:rPr>
  </w:style>
  <w:style w:type="character" w:customStyle="1" w:styleId="16">
    <w:name w:val="Основной шрифт абзаца1"/>
    <w:rsid w:val="00EF30B5"/>
  </w:style>
  <w:style w:type="paragraph" w:customStyle="1" w:styleId="17">
    <w:name w:val="Обычный1"/>
    <w:rsid w:val="00EF30B5"/>
    <w:pPr>
      <w:suppressAutoHyphens/>
      <w:spacing w:after="200" w:line="276" w:lineRule="auto"/>
    </w:pPr>
    <w:rPr>
      <w:rFonts w:eastAsia="Arial"/>
      <w:sz w:val="22"/>
      <w:szCs w:val="22"/>
      <w:lang w:eastAsia="ar-SA"/>
    </w:rPr>
  </w:style>
  <w:style w:type="paragraph" w:customStyle="1" w:styleId="18">
    <w:name w:val="Название объекта1"/>
    <w:basedOn w:val="17"/>
    <w:next w:val="17"/>
    <w:rsid w:val="00EF30B5"/>
    <w:pPr>
      <w:widowControl w:val="0"/>
      <w:spacing w:after="0" w:line="100" w:lineRule="atLeast"/>
      <w:jc w:val="center"/>
    </w:pPr>
    <w:rPr>
      <w:rFonts w:ascii="Times New Roman" w:eastAsia="Andale Sans UI" w:hAnsi="Times New Roman"/>
      <w:b/>
      <w:kern w:val="1"/>
      <w:sz w:val="32"/>
      <w:szCs w:val="20"/>
    </w:rPr>
  </w:style>
  <w:style w:type="paragraph" w:styleId="afd">
    <w:name w:val="Balloon Text"/>
    <w:basedOn w:val="a"/>
    <w:link w:val="afe"/>
    <w:uiPriority w:val="99"/>
    <w:semiHidden/>
    <w:unhideWhenUsed/>
    <w:rsid w:val="00EF30B5"/>
    <w:pPr>
      <w:widowControl w:val="0"/>
      <w:suppressAutoHyphens/>
      <w:spacing w:line="240" w:lineRule="auto"/>
      <w:ind w:firstLine="0"/>
      <w:jc w:val="left"/>
    </w:pPr>
    <w:rPr>
      <w:rFonts w:ascii="Tahoma" w:eastAsia="Times New Roman" w:hAnsi="Tahoma" w:cs="Tahoma"/>
      <w:b/>
      <w:color w:val="000000"/>
      <w:sz w:val="16"/>
      <w:szCs w:val="16"/>
      <w:lang w:eastAsia="ar-SA"/>
    </w:rPr>
  </w:style>
  <w:style w:type="character" w:customStyle="1" w:styleId="afe">
    <w:name w:val="Текст выноски Знак"/>
    <w:basedOn w:val="a0"/>
    <w:link w:val="afd"/>
    <w:uiPriority w:val="99"/>
    <w:semiHidden/>
    <w:rsid w:val="00EF30B5"/>
    <w:rPr>
      <w:rFonts w:ascii="Tahoma" w:eastAsia="Times New Roman" w:hAnsi="Tahoma" w:cs="Tahoma"/>
      <w:b/>
      <w:color w:val="000000"/>
      <w:sz w:val="16"/>
      <w:szCs w:val="16"/>
      <w:lang w:eastAsia="ar-SA"/>
    </w:rPr>
  </w:style>
  <w:style w:type="table" w:customStyle="1" w:styleId="19">
    <w:name w:val="Сетка таблицы1"/>
    <w:basedOn w:val="a1"/>
    <w:next w:val="a7"/>
    <w:uiPriority w:val="59"/>
    <w:rsid w:val="00EF30B5"/>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
    <w:name w:val="Знак Знак Знак Знак"/>
    <w:basedOn w:val="a"/>
    <w:rsid w:val="00EF30B5"/>
    <w:pPr>
      <w:suppressAutoHyphens/>
      <w:spacing w:after="160" w:line="240" w:lineRule="exact"/>
      <w:ind w:firstLine="0"/>
      <w:jc w:val="left"/>
    </w:pPr>
    <w:rPr>
      <w:rFonts w:ascii="Verdana" w:eastAsia="Times New Roman" w:hAnsi="Verdana"/>
      <w:sz w:val="20"/>
      <w:szCs w:val="20"/>
      <w:lang w:val="en-US" w:eastAsia="ar-SA"/>
    </w:rPr>
  </w:style>
  <w:style w:type="paragraph" w:customStyle="1" w:styleId="Default">
    <w:name w:val="Default"/>
    <w:rsid w:val="00EF30B5"/>
    <w:pPr>
      <w:widowControl w:val="0"/>
      <w:suppressAutoHyphens/>
      <w:autoSpaceDE w:val="0"/>
    </w:pPr>
    <w:rPr>
      <w:rFonts w:ascii="Times New Roman" w:eastAsia="Arial" w:hAnsi="Times New Roman"/>
      <w:b/>
      <w:color w:val="000000"/>
      <w:sz w:val="24"/>
      <w:szCs w:val="24"/>
      <w:lang w:val="en-US" w:eastAsia="ar-SA"/>
    </w:rPr>
  </w:style>
  <w:style w:type="paragraph" w:customStyle="1" w:styleId="28">
    <w:name w:val="Обычный2"/>
    <w:rsid w:val="00EF30B5"/>
    <w:pPr>
      <w:widowControl w:val="0"/>
      <w:suppressAutoHyphens/>
    </w:pPr>
    <w:rPr>
      <w:rFonts w:ascii="Times New Roman" w:eastAsia="Arial" w:hAnsi="Times New Roman"/>
      <w:b/>
      <w:color w:val="000000"/>
      <w:sz w:val="24"/>
      <w:lang w:eastAsia="ar-SA"/>
    </w:rPr>
  </w:style>
  <w:style w:type="table" w:customStyle="1" w:styleId="112">
    <w:name w:val="Сетка таблицы11"/>
    <w:basedOn w:val="a1"/>
    <w:next w:val="a7"/>
    <w:uiPriority w:val="59"/>
    <w:rsid w:val="00EF30B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
    <w:uiPriority w:val="99"/>
    <w:semiHidden/>
    <w:unhideWhenUsed/>
    <w:rsid w:val="00EF30B5"/>
    <w:pPr>
      <w:spacing w:before="100" w:beforeAutospacing="1" w:after="100" w:afterAutospacing="1" w:line="240" w:lineRule="auto"/>
      <w:ind w:firstLine="0"/>
      <w:jc w:val="left"/>
    </w:pPr>
    <w:rPr>
      <w:rFonts w:eastAsia="Times New Roman"/>
      <w:sz w:val="24"/>
      <w:szCs w:val="24"/>
      <w:lang w:eastAsia="ru-RU"/>
    </w:rPr>
  </w:style>
  <w:style w:type="character" w:customStyle="1" w:styleId="placeholder-mask">
    <w:name w:val="placeholder-mask"/>
    <w:basedOn w:val="a0"/>
    <w:rsid w:val="00EF30B5"/>
  </w:style>
  <w:style w:type="character" w:customStyle="1" w:styleId="placeholder">
    <w:name w:val="placeholder"/>
    <w:basedOn w:val="a0"/>
    <w:rsid w:val="00EF30B5"/>
  </w:style>
  <w:style w:type="paragraph" w:customStyle="1" w:styleId="msonormal0">
    <w:name w:val="msonormal"/>
    <w:basedOn w:val="a"/>
    <w:rsid w:val="00EF30B5"/>
    <w:pPr>
      <w:spacing w:before="100" w:beforeAutospacing="1" w:after="100" w:afterAutospacing="1" w:line="240" w:lineRule="auto"/>
      <w:ind w:firstLine="0"/>
      <w:jc w:val="left"/>
    </w:pPr>
    <w:rPr>
      <w:rFonts w:eastAsia="Times New Roman"/>
      <w:sz w:val="24"/>
      <w:szCs w:val="24"/>
      <w:lang w:eastAsia="ru-RU"/>
    </w:rPr>
  </w:style>
  <w:style w:type="character" w:styleId="aff1">
    <w:name w:val="Placeholder Text"/>
    <w:basedOn w:val="a0"/>
    <w:uiPriority w:val="99"/>
    <w:semiHidden/>
    <w:rsid w:val="00EF30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0lycee40adm@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3334B-F518-42B5-82EB-360341E34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25</Pages>
  <Words>9064</Words>
  <Characters>51666</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Маша</dc:creator>
  <cp:lastModifiedBy>User</cp:lastModifiedBy>
  <cp:revision>159</cp:revision>
  <dcterms:created xsi:type="dcterms:W3CDTF">2020-04-03T15:40:00Z</dcterms:created>
  <dcterms:modified xsi:type="dcterms:W3CDTF">2024-09-16T04:52:00Z</dcterms:modified>
</cp:coreProperties>
</file>